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EA" w:rsidRPr="00ED7FEA" w:rsidRDefault="00762711" w:rsidP="00ED7FEA">
      <w:pPr>
        <w:shd w:val="clear" w:color="auto" w:fill="FFFFFF"/>
        <w:spacing w:after="30" w:line="240" w:lineRule="auto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ED7FEA" w:rsidRPr="00ED7FEA">
        <w:rPr>
          <w:rFonts w:ascii="Verdana" w:hAnsi="Verdana"/>
          <w:color w:val="000000"/>
          <w:sz w:val="20"/>
          <w:szCs w:val="20"/>
        </w:rPr>
        <w:t> </w:t>
      </w:r>
    </w:p>
    <w:p w:rsidR="00ED7FEA" w:rsidRPr="00ED7FEA" w:rsidRDefault="00ED7FEA" w:rsidP="00ED7F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ED7FEA">
        <w:rPr>
          <w:rFonts w:ascii="Times New Roman" w:hAnsi="Times New Roman"/>
          <w:b/>
          <w:bCs/>
          <w:i/>
          <w:iCs/>
          <w:color w:val="000080"/>
          <w:sz w:val="48"/>
          <w:szCs w:val="48"/>
        </w:rPr>
        <w:t> </w:t>
      </w:r>
    </w:p>
    <w:p w:rsidR="00ED7FEA" w:rsidRPr="004F78CC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F78CC">
        <w:rPr>
          <w:rFonts w:ascii="Times New Roman" w:hAnsi="Times New Roman"/>
          <w:b/>
          <w:bCs/>
          <w:iCs/>
          <w:caps/>
          <w:sz w:val="32"/>
          <w:szCs w:val="32"/>
        </w:rPr>
        <w:t>ПОЛОЖЕНИЕ</w:t>
      </w:r>
    </w:p>
    <w:p w:rsidR="00ED7FEA" w:rsidRPr="004F78CC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F78CC">
        <w:rPr>
          <w:rFonts w:ascii="Times New Roman" w:hAnsi="Times New Roman"/>
          <w:b/>
          <w:bCs/>
          <w:iCs/>
          <w:caps/>
          <w:sz w:val="24"/>
          <w:szCs w:val="24"/>
        </w:rPr>
        <w:t>О  </w:t>
      </w:r>
      <w:r w:rsidRPr="004F78CC">
        <w:rPr>
          <w:rFonts w:ascii="Times New Roman" w:hAnsi="Times New Roman"/>
          <w:b/>
          <w:bCs/>
          <w:iCs/>
          <w:caps/>
          <w:sz w:val="24"/>
          <w:szCs w:val="24"/>
          <w:lang w:val="en-US"/>
        </w:rPr>
        <w:t>  </w:t>
      </w:r>
      <w:r w:rsidRPr="004F78CC">
        <w:rPr>
          <w:rFonts w:ascii="Times New Roman" w:hAnsi="Times New Roman"/>
          <w:b/>
          <w:bCs/>
          <w:iCs/>
          <w:caps/>
          <w:sz w:val="24"/>
          <w:szCs w:val="24"/>
        </w:rPr>
        <w:t>ВСЕРОССИЙСКОМ КОНКУРСЕ ПРОФЕССИОНАЛЬНОГО</w:t>
      </w:r>
    </w:p>
    <w:p w:rsidR="004F22D4" w:rsidRPr="004F78CC" w:rsidRDefault="00D02CB2" w:rsidP="004F22D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 w:rsidRPr="004F78CC">
        <w:rPr>
          <w:rFonts w:ascii="Times New Roman" w:hAnsi="Times New Roman"/>
          <w:b/>
          <w:bCs/>
          <w:iCs/>
          <w:caps/>
          <w:sz w:val="24"/>
          <w:szCs w:val="24"/>
        </w:rPr>
        <w:t>МАСТЕРСТВА тренеров, тренеров –преп</w:t>
      </w:r>
      <w:r w:rsidR="00633BC6" w:rsidRPr="004F78CC">
        <w:rPr>
          <w:rFonts w:ascii="Times New Roman" w:hAnsi="Times New Roman"/>
          <w:b/>
          <w:bCs/>
          <w:iCs/>
          <w:caps/>
          <w:sz w:val="24"/>
          <w:szCs w:val="24"/>
        </w:rPr>
        <w:t xml:space="preserve">одавателей, инструкторов </w:t>
      </w:r>
      <w:r w:rsidR="00633BC6" w:rsidRPr="004F78CC">
        <w:rPr>
          <w:rFonts w:ascii="Times New Roman" w:hAnsi="Times New Roman"/>
          <w:b/>
          <w:bCs/>
          <w:iCs/>
          <w:caps/>
          <w:sz w:val="32"/>
          <w:szCs w:val="32"/>
        </w:rPr>
        <w:t>«Учим</w:t>
      </w:r>
      <w:r w:rsidRPr="004F78CC">
        <w:rPr>
          <w:rFonts w:ascii="Times New Roman" w:hAnsi="Times New Roman"/>
          <w:b/>
          <w:bCs/>
          <w:iCs/>
          <w:caps/>
          <w:sz w:val="32"/>
          <w:szCs w:val="32"/>
        </w:rPr>
        <w:t xml:space="preserve"> парусному спорту</w:t>
      </w:r>
      <w:r w:rsidR="00ED7FEA" w:rsidRPr="004F78CC">
        <w:rPr>
          <w:rFonts w:ascii="Times New Roman" w:hAnsi="Times New Roman"/>
          <w:b/>
          <w:bCs/>
          <w:iCs/>
          <w:caps/>
          <w:sz w:val="32"/>
          <w:szCs w:val="32"/>
        </w:rPr>
        <w:t>»</w:t>
      </w:r>
    </w:p>
    <w:p w:rsidR="004F22D4" w:rsidRPr="004F78CC" w:rsidRDefault="004F22D4" w:rsidP="004F22D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 w:rsidRPr="004F78CC">
        <w:rPr>
          <w:rFonts w:ascii="Times New Roman" w:hAnsi="Times New Roman"/>
          <w:b/>
          <w:bCs/>
          <w:iCs/>
          <w:caps/>
          <w:sz w:val="32"/>
          <w:szCs w:val="32"/>
        </w:rPr>
        <w:t xml:space="preserve">2015 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right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A1479D" w:rsidRDefault="00ED7FEA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A1479D" w:rsidRDefault="00D02CB2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Всероссийская федерация парусного спорта</w:t>
      </w:r>
      <w:r w:rsidR="00A1479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A1479D" w:rsidRDefault="00A1479D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Академия парусного спорта г. Санкт-Петербург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</w:p>
    <w:p w:rsidR="00A1479D" w:rsidRDefault="00A1479D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проводя</w:t>
      </w:r>
      <w:r w:rsidR="00ED7FEA" w:rsidRPr="00A1479D">
        <w:rPr>
          <w:rFonts w:ascii="Times New Roman" w:hAnsi="Times New Roman"/>
          <w:b/>
          <w:bCs/>
          <w:i/>
          <w:iCs/>
          <w:sz w:val="24"/>
          <w:szCs w:val="24"/>
        </w:rPr>
        <w:t>т Всероссийский конкурс профес</w:t>
      </w:r>
      <w:r w:rsidR="00D02CB2" w:rsidRPr="00A1479D">
        <w:rPr>
          <w:rFonts w:ascii="Times New Roman" w:hAnsi="Times New Roman"/>
          <w:b/>
          <w:bCs/>
          <w:i/>
          <w:iCs/>
          <w:sz w:val="24"/>
          <w:szCs w:val="24"/>
        </w:rPr>
        <w:t>сионального мастерства тренеров, тренеров-преподавателей, инструкт</w:t>
      </w:r>
      <w:r w:rsidR="00633BC6" w:rsidRPr="00A1479D">
        <w:rPr>
          <w:rFonts w:ascii="Times New Roman" w:hAnsi="Times New Roman"/>
          <w:b/>
          <w:bCs/>
          <w:i/>
          <w:iCs/>
          <w:sz w:val="24"/>
          <w:szCs w:val="24"/>
        </w:rPr>
        <w:t>оров по парусному спорту</w:t>
      </w:r>
    </w:p>
    <w:p w:rsidR="00A1479D" w:rsidRPr="00A1479D" w:rsidRDefault="00633BC6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«Учим</w:t>
      </w:r>
      <w:r w:rsidR="00D02CB2"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парусному спорту»</w:t>
      </w:r>
    </w:p>
    <w:p w:rsidR="00ED7FEA" w:rsidRDefault="00ED7FEA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22D4" w:rsidRPr="00A1479D" w:rsidRDefault="004F22D4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1. Общие положения</w:t>
      </w: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780925" w:rsidRPr="004F78CC" w:rsidRDefault="00AD2CDB" w:rsidP="00AD2CDB">
      <w:pPr>
        <w:shd w:val="clear" w:color="auto" w:fill="FFFFFF"/>
        <w:spacing w:before="30" w:after="0" w:line="240" w:lineRule="auto"/>
        <w:ind w:left="840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1.1.</w:t>
      </w:r>
      <w:r w:rsidR="00D02CB2" w:rsidRPr="004F78CC">
        <w:rPr>
          <w:rFonts w:ascii="Times New Roman" w:hAnsi="Times New Roman"/>
          <w:bCs/>
          <w:iCs/>
          <w:sz w:val="24"/>
          <w:szCs w:val="24"/>
        </w:rPr>
        <w:t>Всероссийский конкурс профессионального мастерства тренеров, тренеров-преподавателей, инс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>трукторов по парусному спорту</w:t>
      </w:r>
    </w:p>
    <w:p w:rsidR="00D02CB2" w:rsidRPr="004F78CC" w:rsidRDefault="00AB6F39" w:rsidP="00AD2CDB">
      <w:pPr>
        <w:shd w:val="clear" w:color="auto" w:fill="FFFFFF"/>
        <w:spacing w:before="3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>«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Учим </w:t>
      </w:r>
      <w:r w:rsidR="00D02CB2" w:rsidRPr="004F78CC">
        <w:rPr>
          <w:rFonts w:ascii="Times New Roman" w:hAnsi="Times New Roman"/>
          <w:bCs/>
          <w:iCs/>
          <w:sz w:val="24"/>
          <w:szCs w:val="24"/>
        </w:rPr>
        <w:t>парусному спорту»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(далее - Конкурс) проводится в целях: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совершенствования и развития профильного обучения в парусном спорте;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совершенствования научно-методического обеспечения образовательного процесса;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выявления и распространения опыта лучших тренеров, тренеров-преподавателей, инструкторов по парусному спорту;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внедрения и распространения современных инновационных образовательных технологий;</w:t>
      </w:r>
    </w:p>
    <w:p w:rsidR="00ED7FEA" w:rsidRPr="004F78CC" w:rsidRDefault="00ED7FEA" w:rsidP="00ED7FE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повышен</w:t>
      </w:r>
      <w:r w:rsidR="00D02CB2" w:rsidRPr="004F78CC">
        <w:rPr>
          <w:rFonts w:ascii="Times New Roman" w:hAnsi="Times New Roman"/>
          <w:bCs/>
          <w:iCs/>
          <w:sz w:val="24"/>
          <w:szCs w:val="24"/>
        </w:rPr>
        <w:t>ия профессионального мастерства тренеров, тренеров-преподавателей, инструкторов по парусному спорту</w:t>
      </w:r>
      <w:r w:rsidRPr="004F78CC">
        <w:rPr>
          <w:rFonts w:ascii="Times New Roman" w:hAnsi="Times New Roman"/>
          <w:bCs/>
          <w:iCs/>
          <w:sz w:val="24"/>
          <w:szCs w:val="24"/>
        </w:rPr>
        <w:t>;</w:t>
      </w:r>
    </w:p>
    <w:p w:rsidR="00111630" w:rsidRDefault="00ED7FEA" w:rsidP="00111630">
      <w:pPr>
        <w:shd w:val="clear" w:color="auto" w:fill="FFFFFF"/>
        <w:spacing w:after="0" w:line="240" w:lineRule="auto"/>
        <w:ind w:left="1080"/>
        <w:jc w:val="both"/>
        <w:rPr>
          <w:rFonts w:ascii="Symbol" w:hAnsi="Symbol"/>
          <w:bCs/>
          <w:iCs/>
          <w:sz w:val="20"/>
          <w:szCs w:val="20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поддержки творчес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тв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а</w:t>
      </w:r>
      <w:r w:rsidR="00B63FB8" w:rsidRPr="004F78CC">
        <w:rPr>
          <w:rFonts w:ascii="Times New Roman" w:hAnsi="Times New Roman"/>
          <w:bCs/>
          <w:iCs/>
          <w:sz w:val="24"/>
          <w:szCs w:val="24"/>
        </w:rPr>
        <w:t xml:space="preserve"> тренеров, тренеров-преподавателей, инструкторов по парусному спорту</w:t>
      </w:r>
      <w:r w:rsidR="00111630">
        <w:rPr>
          <w:rFonts w:ascii="Times New Roman" w:hAnsi="Times New Roman"/>
          <w:bCs/>
          <w:iCs/>
          <w:sz w:val="24"/>
          <w:szCs w:val="24"/>
        </w:rPr>
        <w:t>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повышения интереса к парусному спорту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11630" w:rsidRPr="004F78CC" w:rsidRDefault="00111630" w:rsidP="001116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ED7FEA" w:rsidRPr="004F78CC" w:rsidRDefault="00AD2CDB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 1.2. Учредителями и организаторами Конкурса являются:</w:t>
      </w:r>
    </w:p>
    <w:p w:rsidR="00ED7FEA" w:rsidRPr="004F78CC" w:rsidRDefault="00B63FB8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  - Всероссийская федерация парусного спорта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8459A3" w:rsidRDefault="008459A3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- Академия парусного спорта г. Санкт-Петербург.</w:t>
      </w:r>
    </w:p>
    <w:p w:rsidR="004F78CC" w:rsidRDefault="004F78CC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111630" w:rsidRDefault="00111630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111630" w:rsidRPr="004F78CC" w:rsidRDefault="00111630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2. Участники Конкурса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763996" w:rsidRDefault="00ED7FEA" w:rsidP="00763996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     </w:t>
      </w:r>
      <w:r w:rsidR="008166F6" w:rsidRPr="004F78CC">
        <w:rPr>
          <w:rFonts w:ascii="Times New Roman" w:hAnsi="Times New Roman"/>
          <w:bCs/>
          <w:iCs/>
          <w:sz w:val="24"/>
          <w:szCs w:val="24"/>
        </w:rPr>
        <w:t>К участию в Конкурсе допускаются все желающие</w:t>
      </w:r>
      <w:r w:rsidRPr="004F78CC">
        <w:rPr>
          <w:rFonts w:ascii="Times New Roman" w:hAnsi="Times New Roman"/>
          <w:bCs/>
          <w:iCs/>
          <w:sz w:val="24"/>
          <w:szCs w:val="24"/>
        </w:rPr>
        <w:t> </w:t>
      </w:r>
      <w:r w:rsidR="00B63FB8" w:rsidRPr="004F78CC">
        <w:rPr>
          <w:rFonts w:ascii="Times New Roman" w:hAnsi="Times New Roman"/>
          <w:bCs/>
          <w:iCs/>
          <w:sz w:val="24"/>
          <w:szCs w:val="24"/>
        </w:rPr>
        <w:t>тренеры, тренеры-преподаватели, инструкторы по парусному спорту</w:t>
      </w:r>
      <w:r w:rsidR="00763996">
        <w:rPr>
          <w:rFonts w:ascii="Times New Roman" w:hAnsi="Times New Roman"/>
          <w:bCs/>
          <w:iCs/>
          <w:sz w:val="24"/>
          <w:szCs w:val="24"/>
        </w:rPr>
        <w:t>, а</w:t>
      </w:r>
      <w:r w:rsidR="008166F6">
        <w:rPr>
          <w:rFonts w:ascii="Times New Roman" w:hAnsi="Times New Roman"/>
          <w:bCs/>
          <w:iCs/>
          <w:sz w:val="24"/>
          <w:szCs w:val="24"/>
        </w:rPr>
        <w:t xml:space="preserve"> также все яхтсмены</w:t>
      </w:r>
      <w:r w:rsidRPr="004F78CC">
        <w:rPr>
          <w:rFonts w:ascii="Times New Roman" w:hAnsi="Times New Roman"/>
          <w:bCs/>
          <w:iCs/>
          <w:sz w:val="24"/>
          <w:szCs w:val="24"/>
        </w:rPr>
        <w:t>. Ограничений по возрасту и стажу работы нет.</w:t>
      </w:r>
      <w:r w:rsidR="00763996" w:rsidRPr="0076399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1479D" w:rsidRDefault="00A1479D" w:rsidP="00ED7FEA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3. Порядок проведения Конкурса</w:t>
      </w: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4F78CC" w:rsidRDefault="00AD2CDB" w:rsidP="00AD2CD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 3.1. Конкурс проводитс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>я по 6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 xml:space="preserve"> направлениям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ED7FEA" w:rsidRPr="004F78CC" w:rsidRDefault="00ED7FEA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  </w:t>
      </w:r>
    </w:p>
    <w:p w:rsidR="00ED7FEA" w:rsidRPr="004F78CC" w:rsidRDefault="00ED7FEA" w:rsidP="00A57F2F">
      <w:pPr>
        <w:shd w:val="clear" w:color="auto" w:fill="FFFFFF"/>
        <w:spacing w:after="0" w:line="240" w:lineRule="auto"/>
        <w:ind w:left="578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3.</w:t>
      </w:r>
      <w:r w:rsidR="00763996">
        <w:rPr>
          <w:rFonts w:ascii="Times New Roman" w:hAnsi="Times New Roman"/>
          <w:bCs/>
          <w:iCs/>
          <w:sz w:val="24"/>
          <w:szCs w:val="24"/>
        </w:rPr>
        <w:t>2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. Материалы опыта работы по итогам 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Конкурса 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публикуются 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на сайте ВФПС и 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в специальном 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методическом 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сборнике. </w:t>
      </w:r>
    </w:p>
    <w:p w:rsidR="00A57F2F" w:rsidRPr="004F78CC" w:rsidRDefault="00633BC6" w:rsidP="00633B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>3.</w:t>
      </w:r>
      <w:r w:rsidR="00763996">
        <w:rPr>
          <w:rFonts w:ascii="Times New Roman" w:hAnsi="Times New Roman"/>
          <w:bCs/>
          <w:iCs/>
          <w:sz w:val="24"/>
          <w:szCs w:val="24"/>
        </w:rPr>
        <w:t>3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 xml:space="preserve">. Направления: 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начальное обучение парусу (тренировочные занятия на воде по обучению базовым навыкам)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 тренировочные занятия на воде с детьми (совершенствование навыков)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 тренировочное занятия на воде со взрослыми (совершенствование навыков)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тренировочные занятия на воде со спортсменами (группы спортивного совершенствования или высшего спортивного мастерства).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- тренировочные занятия по физической подготовке яхтсменов (общей, специальной)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</w:t>
      </w:r>
      <w:r w:rsidR="004F78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78CC">
        <w:rPr>
          <w:rFonts w:ascii="Times New Roman" w:hAnsi="Times New Roman"/>
          <w:bCs/>
          <w:iCs/>
          <w:sz w:val="24"/>
          <w:szCs w:val="24"/>
        </w:rPr>
        <w:t>- теоретическое занятие (занятия по теории парусного спорта, изучению парусного английского языка, правил парусных соревнований).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 - комплексные тренировочные занятия в летнем оздоровительном лагере или на тренировочном мероприятии.</w:t>
      </w:r>
    </w:p>
    <w:p w:rsidR="00633BC6" w:rsidRDefault="00633BC6" w:rsidP="00633B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479D" w:rsidRPr="004F78CC" w:rsidRDefault="00A1479D" w:rsidP="00633B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7D4020">
        <w:rPr>
          <w:rFonts w:ascii="Times New Roman" w:hAnsi="Times New Roman"/>
          <w:bCs/>
          <w:iCs/>
          <w:sz w:val="24"/>
          <w:szCs w:val="24"/>
        </w:rPr>
        <w:t>3.4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Работ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>ы на Конкурс принимаются до 1 сентября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2015 года. 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>Подведение итогов Конкурса – 1 октября 2015 года.</w:t>
      </w:r>
    </w:p>
    <w:p w:rsidR="00ED7FEA" w:rsidRPr="00A1479D" w:rsidRDefault="00ED7FEA" w:rsidP="008D0F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4. Порядок проведения экспертизы и подведения итогов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4F78CC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4.1. Экспертиза работ произв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одится</w:t>
      </w:r>
      <w:r w:rsidR="00CC4D14" w:rsidRPr="00CC4D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4D14" w:rsidRPr="004F78CC">
        <w:rPr>
          <w:rFonts w:ascii="Times New Roman" w:hAnsi="Times New Roman"/>
          <w:bCs/>
          <w:iCs/>
          <w:sz w:val="24"/>
          <w:szCs w:val="24"/>
        </w:rPr>
        <w:t>жюри</w:t>
      </w:r>
      <w:r w:rsidR="00CC4D14">
        <w:rPr>
          <w:rFonts w:ascii="Times New Roman" w:hAnsi="Times New Roman"/>
          <w:bCs/>
          <w:iCs/>
          <w:sz w:val="24"/>
          <w:szCs w:val="24"/>
        </w:rPr>
        <w:t>,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 xml:space="preserve"> утвержденным Исполкомом ВФПС</w:t>
      </w:r>
      <w:r w:rsidRPr="004F78CC">
        <w:rPr>
          <w:rFonts w:ascii="Times New Roman" w:hAnsi="Times New Roman"/>
          <w:bCs/>
          <w:iCs/>
          <w:sz w:val="24"/>
          <w:szCs w:val="24"/>
        </w:rPr>
        <w:t>. Работа жюри проходит по мере поступления работ. Критерии оценки разрабатываются членами жюри и утверждаютс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я Исполкомом ВФПС</w:t>
      </w:r>
      <w:r w:rsidRPr="004F78CC">
        <w:rPr>
          <w:rFonts w:ascii="Times New Roman" w:hAnsi="Times New Roman"/>
          <w:bCs/>
          <w:iCs/>
          <w:sz w:val="24"/>
          <w:szCs w:val="24"/>
        </w:rPr>
        <w:t>.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D7FEA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4.2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ED7FEA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4.3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Все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,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приславшие работы на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Конкурс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,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получают Сертификат участника.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66E19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4.4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. Финалисты конкурса выделяют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ся из участников решением жюри, в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се финалисты награждаются дипломами.</w:t>
      </w:r>
    </w:p>
    <w:p w:rsidR="00F66E19" w:rsidRPr="004F78CC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4.5. Из числа финалистов Конкурса жюри определяет номинантов, к</w:t>
      </w:r>
      <w:r w:rsidR="00ED151A" w:rsidRPr="004F78CC">
        <w:rPr>
          <w:rFonts w:ascii="Times New Roman" w:hAnsi="Times New Roman"/>
          <w:bCs/>
          <w:iCs/>
          <w:sz w:val="24"/>
          <w:szCs w:val="24"/>
        </w:rPr>
        <w:t xml:space="preserve">оторым </w:t>
      </w:r>
      <w:r w:rsidRPr="004F78CC">
        <w:rPr>
          <w:rFonts w:ascii="Times New Roman" w:hAnsi="Times New Roman"/>
          <w:bCs/>
          <w:iCs/>
          <w:sz w:val="24"/>
          <w:szCs w:val="24"/>
        </w:rPr>
        <w:t>присваивает звание лауреата конкурса по специально определённым номинациям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-направлениям</w:t>
      </w:r>
      <w:r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F66E19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4.6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. Лауреаты К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онкурс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а награждаются призами ВФПС</w:t>
      </w:r>
      <w:r w:rsidR="008459A3" w:rsidRPr="004F78CC">
        <w:rPr>
          <w:rFonts w:ascii="Times New Roman" w:hAnsi="Times New Roman"/>
          <w:bCs/>
          <w:iCs/>
          <w:sz w:val="24"/>
          <w:szCs w:val="24"/>
        </w:rPr>
        <w:t xml:space="preserve"> и парусной экипировкой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, а также 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приглашаются на соревнования Всероссийского календаря за счет ВФПС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или </w:t>
      </w:r>
      <w:proofErr w:type="spellStart"/>
      <w:r w:rsidR="00AD2CDB" w:rsidRPr="004F78CC">
        <w:rPr>
          <w:rFonts w:ascii="Times New Roman" w:hAnsi="Times New Roman"/>
          <w:bCs/>
          <w:iCs/>
          <w:sz w:val="24"/>
          <w:szCs w:val="24"/>
        </w:rPr>
        <w:t>Минспорта</w:t>
      </w:r>
      <w:proofErr w:type="spellEnd"/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РФ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ED7FEA" w:rsidRPr="00A1479D" w:rsidRDefault="008D0FF8" w:rsidP="008166F6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5. Требования к конкурсным работам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8459A3" w:rsidRPr="004F78CC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            5.1. На Конкурс представляются: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анкета-заявка (1 страница),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-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 пояснительная записка (1-2 страницы),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сценарий урока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-тренировочного занятия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(не более 6 страниц),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-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 приложения (при необходимости, не более 5 страниц),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2627E2" w:rsidRPr="004F78CC">
        <w:rPr>
          <w:rFonts w:ascii="Times New Roman" w:hAnsi="Times New Roman"/>
          <w:bCs/>
          <w:iCs/>
          <w:sz w:val="24"/>
          <w:szCs w:val="24"/>
        </w:rPr>
        <w:t xml:space="preserve">презентация по теме занятия в программе </w:t>
      </w:r>
      <w:r w:rsidR="00CC4D14" w:rsidRPr="004F78CC">
        <w:rPr>
          <w:rFonts w:ascii="Times New Roman" w:hAnsi="Times New Roman"/>
          <w:bCs/>
          <w:iCs/>
          <w:sz w:val="24"/>
          <w:szCs w:val="24"/>
          <w:lang w:val="en-US"/>
        </w:rPr>
        <w:t>PowerPoint</w:t>
      </w:r>
      <w:r w:rsidR="002627E2" w:rsidRPr="004F78CC">
        <w:rPr>
          <w:rFonts w:ascii="Times New Roman" w:hAnsi="Times New Roman"/>
          <w:bCs/>
          <w:iCs/>
          <w:sz w:val="24"/>
          <w:szCs w:val="24"/>
        </w:rPr>
        <w:t xml:space="preserve"> (30 слайдов)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и</w:t>
      </w:r>
    </w:p>
    <w:p w:rsidR="00ED7FEA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-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ссылка на видеоматериал, опубликованный на </w:t>
      </w:r>
      <w:r w:rsidR="00F66E19" w:rsidRPr="004F78CC">
        <w:rPr>
          <w:rFonts w:ascii="Times New Roman" w:hAnsi="Times New Roman"/>
          <w:bCs/>
          <w:iCs/>
          <w:sz w:val="24"/>
          <w:szCs w:val="24"/>
          <w:lang w:val="en-US"/>
        </w:rPr>
        <w:t>YOUTUBE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 (видеоролик на 3-5</w:t>
      </w:r>
      <w:r w:rsidR="002627E2" w:rsidRPr="004F78CC">
        <w:rPr>
          <w:rFonts w:ascii="Times New Roman" w:hAnsi="Times New Roman"/>
          <w:bCs/>
          <w:iCs/>
          <w:sz w:val="24"/>
          <w:szCs w:val="24"/>
        </w:rPr>
        <w:t xml:space="preserve"> минут)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A1479D" w:rsidRPr="004F78CC" w:rsidRDefault="00ED7FEA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5.2. Сценарий урока предоставляется в любой фор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ме. В нем показывается х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>од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 xml:space="preserve"> занятия, работа тренера и спортсменов, все этапы занятия.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5.3. В пояснительной записке по занятию указывается, по какому направлению представлена работа, тема занятия, характеристика группы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занятия, методики, применяемые на уроке, используемая аппаратура, описываются активные формы о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 xml:space="preserve">бучения, компьютерные технологии. </w:t>
      </w:r>
      <w:r w:rsidRPr="004F78CC">
        <w:rPr>
          <w:rFonts w:ascii="Times New Roman" w:hAnsi="Times New Roman"/>
          <w:bCs/>
          <w:iCs/>
          <w:sz w:val="24"/>
          <w:szCs w:val="24"/>
        </w:rPr>
        <w:t>Кратко анализируется работа спортсменов на занятии и результаты занятия.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5.4. В приложениях могут быть: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описание современных приемов и методов образования;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описание организации творческой деятельности учащихся;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описание педагогических идей и инициатив;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новые методики и технологии обучения;</w:t>
      </w:r>
    </w:p>
    <w:p w:rsidR="00A1479D" w:rsidRPr="004F78CC" w:rsidRDefault="00CC4D14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 -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описание результативных современных приемов и методов использования информационных технологий;</w:t>
      </w:r>
    </w:p>
    <w:p w:rsidR="00A1479D" w:rsidRPr="004F78CC" w:rsidRDefault="00CC4D14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 -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материалы по методическому обеспечению педагогических образовательных технологий;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методики оценки эффективности уроков;</w:t>
      </w:r>
    </w:p>
    <w:p w:rsidR="00AB6F39" w:rsidRPr="004F78CC" w:rsidRDefault="00AB6F39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- рецензия на проведенное занятие администрации спортивной школы или клуба.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   В рецензии анализируется тренировочное занятие-урок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его </w:t>
      </w:r>
      <w:r w:rsidRPr="004F78CC">
        <w:rPr>
          <w:rFonts w:ascii="Times New Roman" w:hAnsi="Times New Roman"/>
          <w:bCs/>
          <w:iCs/>
          <w:sz w:val="24"/>
          <w:szCs w:val="24"/>
        </w:rPr>
        <w:t>результативность, правильность применения соответствующих методик и приемов.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</w:p>
    <w:p w:rsidR="00A1479D" w:rsidRPr="008166F6" w:rsidRDefault="008166F6" w:rsidP="008166F6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         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6. Критерии оценки конкурсных работ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Требования к содержанию представленного материала учитывают: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- творчество тренера, владение 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современными методиками и приемами;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         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- четкое описание педагогических методов и приемов;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          - 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показ результативност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и тренировки, соответствие занятия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 xml:space="preserve"> заявленным целям и задачам;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- создание условий для активной деятельности обучающихся;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          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 - активная коллективная творческая деятельность обучающихся;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использование соврем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енных информационных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 технологий и Интернета на занятии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- системная отработка тренером универсальных учебных действий;</w:t>
      </w:r>
    </w:p>
    <w:p w:rsidR="00A1479D" w:rsidRPr="004F78CC" w:rsidRDefault="008166F6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- выход тренера на реальный уровень обучения и достижение им высоких результатов.</w:t>
      </w:r>
    </w:p>
    <w:p w:rsidR="00A1479D" w:rsidRPr="004F78CC" w:rsidRDefault="00A1479D" w:rsidP="00A1479D">
      <w:pPr>
        <w:shd w:val="clear" w:color="auto" w:fill="FFFFFF"/>
        <w:spacing w:after="0" w:line="240" w:lineRule="auto"/>
        <w:ind w:left="578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8. Публикация материалов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rPr>
          <w:rFonts w:ascii="Times New Roman" w:hAnsi="Times New Roman"/>
          <w:bCs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            Работы участников, 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выставленные </w:t>
      </w:r>
      <w:r w:rsidRPr="004F78CC">
        <w:rPr>
          <w:rFonts w:ascii="Times New Roman" w:hAnsi="Times New Roman"/>
          <w:bCs/>
          <w:iCs/>
          <w:sz w:val="24"/>
          <w:szCs w:val="24"/>
        </w:rPr>
        <w:t>на конкурс, будут предложены к публикации в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методическом пособ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ии «Учим парусному спорту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», которое будет издано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после конкурса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Публикации могут быть использованы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конкурсантам при подготовке документов на аттестацию.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 По согласованию с авторами работ ВФПС будет публиковать материалы на сайте и в социальных сетях.</w:t>
      </w:r>
    </w:p>
    <w:p w:rsidR="00A1479D" w:rsidRPr="00A1479D" w:rsidRDefault="00A1479D" w:rsidP="008166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0"/>
          <w:szCs w:val="20"/>
        </w:rPr>
        <w:t> 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jc w:val="right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Приложение № 1.</w:t>
      </w:r>
    </w:p>
    <w:p w:rsidR="00A1479D" w:rsidRPr="00A1479D" w:rsidRDefault="00A1479D" w:rsidP="008166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4F78CC" w:rsidRDefault="00A1479D" w:rsidP="004F78CC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Анкета-заявка</w:t>
      </w:r>
    </w:p>
    <w:p w:rsidR="00A1479D" w:rsidRPr="00A1479D" w:rsidRDefault="00A1479D" w:rsidP="004F78CC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Анкету-заявку надо отправить вместе с работой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1. Фамилия, имя, отчество автора (полностью) _________________________________________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2. Год, месяц день рождения _________________________________________________________</w:t>
      </w:r>
    </w:p>
    <w:p w:rsidR="00780925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3. Место работы_____________________________________________________________________ 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полный адрес: индекс________ город ___________________ улица__________________________ федеральный телефонный код города______________ телефон/факс ________________________            </w:t>
      </w:r>
    </w:p>
    <w:p w:rsidR="00A1479D" w:rsidRPr="00A1479D" w:rsidRDefault="00780925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e-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1479D" w:rsidRPr="00A1479D">
        <w:rPr>
          <w:rFonts w:ascii="Times New Roman" w:hAnsi="Times New Roman"/>
          <w:b/>
          <w:bCs/>
          <w:i/>
          <w:iCs/>
          <w:sz w:val="24"/>
          <w:szCs w:val="24"/>
        </w:rPr>
        <w:t> ____________________________________________ (указать обязательно)</w:t>
      </w:r>
    </w:p>
    <w:p w:rsidR="00A1479D" w:rsidRPr="00A1479D" w:rsidRDefault="00780925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 w:rsidR="00A1479D" w:rsidRPr="00A1479D">
        <w:rPr>
          <w:rFonts w:ascii="Times New Roman" w:hAnsi="Times New Roman"/>
          <w:b/>
          <w:bCs/>
          <w:i/>
          <w:iCs/>
          <w:sz w:val="24"/>
          <w:szCs w:val="24"/>
        </w:rPr>
        <w:t>Должность_______________________________________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5. Педагоги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ческий стаж 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работы______________________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6. Парусный стаж__________________________________________________________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7. О себе кратко ______________________</w:t>
      </w:r>
      <w:r w:rsidR="00AD2CDB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8. До</w:t>
      </w:r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машний адрес автора (полностью)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 индекс ___________ город________________________ область_____________________ федеральный телефонный код города_______________________ телефон______________ Сотовый телефон ________________ Е- </w:t>
      </w:r>
      <w:proofErr w:type="spellStart"/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_______________________ 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Pr="00A1479D">
        <w:rPr>
          <w:rFonts w:ascii="Times New Roman" w:hAnsi="Times New Roman"/>
          <w:b/>
          <w:bCs/>
          <w:i/>
          <w:iCs/>
          <w:sz w:val="18"/>
          <w:szCs w:val="18"/>
        </w:rPr>
        <w:t>(указать обязательно)</w:t>
      </w:r>
    </w:p>
    <w:p w:rsidR="00F66E19" w:rsidRDefault="00A1479D" w:rsidP="00CC4D14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9. Ф.И.О. руководителя образовательного учреждения _________________________________ _____________________________________________________</w:t>
      </w:r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телефон для связи ______________________ федеральный код города_______________</w:t>
      </w:r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________ телефон</w:t>
      </w:r>
      <w:r w:rsidR="00CC4D14"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_________________e-</w:t>
      </w:r>
      <w:proofErr w:type="spellStart"/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___________</w:t>
      </w:r>
    </w:p>
    <w:p w:rsidR="00AD2CDB" w:rsidRDefault="00AD2CDB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C42604" w:rsidRPr="00AB6F39" w:rsidRDefault="00AD2CDB" w:rsidP="00AD2CDB">
      <w:pPr>
        <w:shd w:val="clear" w:color="auto" w:fill="FFFFFF"/>
        <w:spacing w:after="0" w:line="240" w:lineRule="auto"/>
        <w:ind w:left="153" w:right="-284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ОТПРАВИТЬ МАТЕРИАЛЫ ПО АДРЕСУ:</w:t>
      </w:r>
      <w:r w:rsid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hyperlink r:id="rId6" w:history="1"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  <w:lang w:val="en-US"/>
          </w:rPr>
          <w:t>INFO</w:t>
        </w:r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</w:rPr>
          <w:t>@</w:t>
        </w:r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  <w:lang w:val="en-US"/>
          </w:rPr>
          <w:t>VFPS</w:t>
        </w:r>
        <w:r w:rsidR="00AB6F39" w:rsidRPr="00AB6F39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</w:rPr>
          <w:t>.</w:t>
        </w:r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  <w:lang w:val="en-US"/>
          </w:rPr>
          <w:t>RU</w:t>
        </w:r>
      </w:hyperlink>
      <w:r w:rsidR="00AB6F39" w:rsidRP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С ПОМЕТКОЙ «НА КОНКУРС»</w:t>
      </w:r>
    </w:p>
    <w:p w:rsidR="008166F6" w:rsidRPr="00AB6F39" w:rsidRDefault="008166F6">
      <w:pPr>
        <w:shd w:val="clear" w:color="auto" w:fill="FFFFFF"/>
        <w:spacing w:after="0" w:line="240" w:lineRule="auto"/>
        <w:ind w:left="153" w:right="-284"/>
        <w:rPr>
          <w:rFonts w:ascii="Verdana" w:hAnsi="Verdana"/>
          <w:sz w:val="20"/>
          <w:szCs w:val="20"/>
        </w:rPr>
      </w:pPr>
    </w:p>
    <w:sectPr w:rsidR="008166F6" w:rsidRPr="00AB6F39" w:rsidSect="00F66E19">
      <w:type w:val="oddPage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583"/>
    <w:multiLevelType w:val="multilevel"/>
    <w:tmpl w:val="41E2F75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6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32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A"/>
    <w:rsid w:val="00111630"/>
    <w:rsid w:val="002627E2"/>
    <w:rsid w:val="004922DA"/>
    <w:rsid w:val="004F22D4"/>
    <w:rsid w:val="004F78CC"/>
    <w:rsid w:val="005865F1"/>
    <w:rsid w:val="00633BC6"/>
    <w:rsid w:val="00735B57"/>
    <w:rsid w:val="00762711"/>
    <w:rsid w:val="00763996"/>
    <w:rsid w:val="00780925"/>
    <w:rsid w:val="007D4020"/>
    <w:rsid w:val="008166F6"/>
    <w:rsid w:val="008459A3"/>
    <w:rsid w:val="008D0FF8"/>
    <w:rsid w:val="009806AF"/>
    <w:rsid w:val="00A1479D"/>
    <w:rsid w:val="00A57F2F"/>
    <w:rsid w:val="00A779B0"/>
    <w:rsid w:val="00AB6F39"/>
    <w:rsid w:val="00AD2CDB"/>
    <w:rsid w:val="00B63FB8"/>
    <w:rsid w:val="00BD36C6"/>
    <w:rsid w:val="00C42604"/>
    <w:rsid w:val="00CC4D14"/>
    <w:rsid w:val="00D02CB2"/>
    <w:rsid w:val="00ED151A"/>
    <w:rsid w:val="00ED7FEA"/>
    <w:rsid w:val="00F66E19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A3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A3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5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35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VFP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7342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Деянова</dc:creator>
  <cp:keywords/>
  <dc:description/>
  <cp:lastModifiedBy>Alexey Zhirov</cp:lastModifiedBy>
  <cp:revision>2</cp:revision>
  <cp:lastPrinted>2015-02-09T15:05:00Z</cp:lastPrinted>
  <dcterms:created xsi:type="dcterms:W3CDTF">2015-02-19T08:51:00Z</dcterms:created>
  <dcterms:modified xsi:type="dcterms:W3CDTF">2015-02-19T08:51:00Z</dcterms:modified>
</cp:coreProperties>
</file>