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17C3F" w14:textId="77777777" w:rsidR="005B1B60" w:rsidRPr="00DD6317" w:rsidRDefault="005B1B60" w:rsidP="005B1B60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DD6317">
        <w:rPr>
          <w:rFonts w:ascii="Times New Roman" w:hAnsi="Times New Roman" w:cs="Times New Roman"/>
          <w:b/>
          <w:sz w:val="24"/>
          <w:szCs w:val="24"/>
        </w:rPr>
        <w:t>«Утверждено»</w:t>
      </w:r>
    </w:p>
    <w:p w14:paraId="28683AA1" w14:textId="77777777" w:rsidR="005B1B60" w:rsidRPr="00DD6317" w:rsidRDefault="005B1B60" w:rsidP="005B1B6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DD6317">
        <w:rPr>
          <w:rFonts w:ascii="Times New Roman" w:hAnsi="Times New Roman" w:cs="Times New Roman"/>
          <w:sz w:val="24"/>
          <w:szCs w:val="24"/>
        </w:rPr>
        <w:t>Президент Всероссийской Федерации</w:t>
      </w:r>
    </w:p>
    <w:p w14:paraId="419DFFBD" w14:textId="77777777" w:rsidR="005B1B60" w:rsidRDefault="005B1B60" w:rsidP="005B1B6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DD6317">
        <w:rPr>
          <w:rFonts w:ascii="Times New Roman" w:hAnsi="Times New Roman" w:cs="Times New Roman"/>
          <w:sz w:val="24"/>
          <w:szCs w:val="24"/>
        </w:rPr>
        <w:t>Парусного спорта</w:t>
      </w:r>
    </w:p>
    <w:p w14:paraId="6568D9EA" w14:textId="77777777" w:rsidR="005B1B60" w:rsidRPr="00DD6317" w:rsidRDefault="005B1B60" w:rsidP="005B1B6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027CC133" w14:textId="77777777" w:rsidR="005B1B60" w:rsidRDefault="005B1B60" w:rsidP="005B1B6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DD6317">
        <w:rPr>
          <w:rFonts w:ascii="Times New Roman" w:hAnsi="Times New Roman" w:cs="Times New Roman"/>
          <w:sz w:val="24"/>
          <w:szCs w:val="24"/>
        </w:rPr>
        <w:t>______________________В.Н. Силкин</w:t>
      </w:r>
    </w:p>
    <w:p w14:paraId="070C772E" w14:textId="77777777" w:rsidR="005B1B60" w:rsidRPr="00DD6317" w:rsidRDefault="005B1B60" w:rsidP="005B1B6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0444D54A" w14:textId="39433917" w:rsidR="005B1B60" w:rsidRPr="00DD6317" w:rsidRDefault="005B1B60" w:rsidP="005B1B6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DD6317">
        <w:rPr>
          <w:rFonts w:ascii="Times New Roman" w:hAnsi="Times New Roman" w:cs="Times New Roman"/>
          <w:sz w:val="24"/>
          <w:szCs w:val="24"/>
        </w:rPr>
        <w:t>«_____» ______________201</w:t>
      </w:r>
      <w:r w:rsidR="00284216" w:rsidRPr="000D7EC3">
        <w:rPr>
          <w:rFonts w:ascii="Times New Roman" w:hAnsi="Times New Roman" w:cs="Times New Roman"/>
          <w:sz w:val="24"/>
          <w:szCs w:val="24"/>
        </w:rPr>
        <w:t>6</w:t>
      </w:r>
      <w:r w:rsidRPr="00DD631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3088620" w14:textId="77777777" w:rsidR="00E94492" w:rsidRPr="007E6164" w:rsidRDefault="00E94492" w:rsidP="005311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0E64B3" w14:textId="77777777" w:rsidR="005311C4" w:rsidRPr="0099113C" w:rsidRDefault="00E94492" w:rsidP="005311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113C">
        <w:rPr>
          <w:rFonts w:ascii="Times New Roman" w:hAnsi="Times New Roman" w:cs="Times New Roman"/>
          <w:b/>
          <w:sz w:val="36"/>
          <w:szCs w:val="36"/>
        </w:rPr>
        <w:t>ПОЛОЖЕНИЕ О СОРЕВНОВАНИИ</w:t>
      </w:r>
    </w:p>
    <w:p w14:paraId="37A85505" w14:textId="5D8347E3" w:rsidR="00AD2DAE" w:rsidRPr="0099113C" w:rsidRDefault="00E94492" w:rsidP="005311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113C">
        <w:rPr>
          <w:rFonts w:ascii="Times New Roman" w:hAnsi="Times New Roman" w:cs="Times New Roman"/>
          <w:b/>
          <w:sz w:val="36"/>
          <w:szCs w:val="36"/>
        </w:rPr>
        <w:t>НАЦИО</w:t>
      </w:r>
      <w:r w:rsidR="00AD2DAE" w:rsidRPr="0099113C">
        <w:rPr>
          <w:rFonts w:ascii="Times New Roman" w:hAnsi="Times New Roman" w:cs="Times New Roman"/>
          <w:b/>
          <w:sz w:val="36"/>
          <w:szCs w:val="36"/>
        </w:rPr>
        <w:t xml:space="preserve">НАЛЬНАЯ </w:t>
      </w:r>
      <w:r w:rsidR="007821B5">
        <w:rPr>
          <w:rFonts w:ascii="Times New Roman" w:hAnsi="Times New Roman" w:cs="Times New Roman"/>
          <w:b/>
          <w:sz w:val="36"/>
          <w:szCs w:val="36"/>
        </w:rPr>
        <w:t xml:space="preserve">ПАРУСНАЯ </w:t>
      </w:r>
      <w:r w:rsidR="00AD2DAE" w:rsidRPr="0099113C">
        <w:rPr>
          <w:rFonts w:ascii="Times New Roman" w:hAnsi="Times New Roman" w:cs="Times New Roman"/>
          <w:b/>
          <w:sz w:val="36"/>
          <w:szCs w:val="36"/>
        </w:rPr>
        <w:t xml:space="preserve">ЛИГА </w:t>
      </w:r>
    </w:p>
    <w:p w14:paraId="61BF1329" w14:textId="77777777" w:rsidR="003E58E8" w:rsidRPr="007E6164" w:rsidRDefault="003E58E8" w:rsidP="005311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4EE3A2" w14:textId="77777777" w:rsidR="005311C4" w:rsidRPr="007E6164" w:rsidRDefault="003E58E8" w:rsidP="002708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164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14:paraId="3F7FB297" w14:textId="60E30F48" w:rsidR="003E58E8" w:rsidRPr="007E6164" w:rsidRDefault="003E58E8" w:rsidP="003E58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6164">
        <w:rPr>
          <w:rFonts w:ascii="Times New Roman" w:hAnsi="Times New Roman" w:cs="Times New Roman"/>
          <w:sz w:val="24"/>
          <w:szCs w:val="24"/>
        </w:rPr>
        <w:t xml:space="preserve">Соревнование проводится с целью популяризации парусного спорта и здорового образа жизни, </w:t>
      </w:r>
      <w:r w:rsidR="00F83F7A" w:rsidRPr="007E6164">
        <w:rPr>
          <w:rFonts w:ascii="Times New Roman" w:hAnsi="Times New Roman" w:cs="Times New Roman"/>
          <w:sz w:val="24"/>
          <w:szCs w:val="24"/>
        </w:rPr>
        <w:t>повышения уровня развития клуб</w:t>
      </w:r>
      <w:r w:rsidR="00F83F7A">
        <w:rPr>
          <w:rFonts w:ascii="Times New Roman" w:hAnsi="Times New Roman" w:cs="Times New Roman"/>
          <w:sz w:val="24"/>
          <w:szCs w:val="24"/>
        </w:rPr>
        <w:t>ного парусного спорта,</w:t>
      </w:r>
      <w:r w:rsidRPr="007E6164">
        <w:rPr>
          <w:rFonts w:ascii="Times New Roman" w:hAnsi="Times New Roman" w:cs="Times New Roman"/>
          <w:sz w:val="24"/>
          <w:szCs w:val="24"/>
        </w:rPr>
        <w:t xml:space="preserve"> </w:t>
      </w:r>
      <w:r w:rsidR="000D7EC3">
        <w:rPr>
          <w:rFonts w:ascii="Times New Roman" w:hAnsi="Times New Roman" w:cs="Times New Roman"/>
          <w:sz w:val="24"/>
          <w:szCs w:val="24"/>
        </w:rPr>
        <w:t>в</w:t>
      </w:r>
      <w:r w:rsidRPr="007E6164">
        <w:rPr>
          <w:rFonts w:ascii="Times New Roman" w:hAnsi="Times New Roman" w:cs="Times New Roman"/>
          <w:sz w:val="24"/>
          <w:szCs w:val="24"/>
        </w:rPr>
        <w:t>ыявления сильнейших спортсменов и лучших</w:t>
      </w:r>
      <w:r w:rsidR="005311C4" w:rsidRPr="007E6164">
        <w:rPr>
          <w:rFonts w:ascii="Times New Roman" w:hAnsi="Times New Roman" w:cs="Times New Roman"/>
          <w:sz w:val="24"/>
          <w:szCs w:val="24"/>
        </w:rPr>
        <w:t xml:space="preserve"> яхт-клубов </w:t>
      </w:r>
      <w:r w:rsidR="00B43D1E">
        <w:rPr>
          <w:rFonts w:ascii="Times New Roman" w:hAnsi="Times New Roman" w:cs="Times New Roman"/>
          <w:sz w:val="24"/>
          <w:szCs w:val="24"/>
        </w:rPr>
        <w:t xml:space="preserve">и команд </w:t>
      </w:r>
      <w:r w:rsidR="005311C4" w:rsidRPr="007E6164">
        <w:rPr>
          <w:rFonts w:ascii="Times New Roman" w:hAnsi="Times New Roman" w:cs="Times New Roman"/>
          <w:sz w:val="24"/>
          <w:szCs w:val="24"/>
        </w:rPr>
        <w:t xml:space="preserve">страны. </w:t>
      </w:r>
    </w:p>
    <w:p w14:paraId="2AD39256" w14:textId="77777777" w:rsidR="003E58E8" w:rsidRPr="007E6164" w:rsidRDefault="003E58E8" w:rsidP="003E58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164">
        <w:rPr>
          <w:rFonts w:ascii="Times New Roman" w:hAnsi="Times New Roman" w:cs="Times New Roman"/>
          <w:b/>
          <w:sz w:val="24"/>
          <w:szCs w:val="24"/>
        </w:rPr>
        <w:t>ПРОВОДЯЩИЕ ОРГАНИЗАЦИИ</w:t>
      </w:r>
      <w:r w:rsidR="00BB5225" w:rsidRPr="007E6164">
        <w:rPr>
          <w:rFonts w:ascii="Times New Roman" w:hAnsi="Times New Roman" w:cs="Times New Roman"/>
          <w:b/>
          <w:sz w:val="24"/>
          <w:szCs w:val="24"/>
        </w:rPr>
        <w:t xml:space="preserve"> И РУКОВОДСТВО</w:t>
      </w:r>
    </w:p>
    <w:p w14:paraId="11A1C6A3" w14:textId="77777777" w:rsidR="003F03B3" w:rsidRPr="007E6164" w:rsidRDefault="003F03B3" w:rsidP="003F03B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E0315" w14:textId="3776BF66" w:rsidR="00BB5225" w:rsidRPr="007E6164" w:rsidRDefault="00BB5225" w:rsidP="00BB52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6164">
        <w:rPr>
          <w:rFonts w:ascii="Times New Roman" w:hAnsi="Times New Roman" w:cs="Times New Roman"/>
          <w:sz w:val="24"/>
          <w:szCs w:val="24"/>
        </w:rPr>
        <w:t>Общее руководство проведением соревнов</w:t>
      </w:r>
      <w:r w:rsidR="003F03B3" w:rsidRPr="007E6164">
        <w:rPr>
          <w:rFonts w:ascii="Times New Roman" w:hAnsi="Times New Roman" w:cs="Times New Roman"/>
          <w:sz w:val="24"/>
          <w:szCs w:val="24"/>
        </w:rPr>
        <w:t xml:space="preserve">ания осуществляется ВФПС (далее Федерация). </w:t>
      </w:r>
    </w:p>
    <w:p w14:paraId="79D8E204" w14:textId="5B9EF97D" w:rsidR="00BB5225" w:rsidRPr="007E6164" w:rsidRDefault="00BB5225" w:rsidP="00BB52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6164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</w:t>
      </w:r>
      <w:r w:rsidR="000F00F8">
        <w:rPr>
          <w:rFonts w:ascii="Times New Roman" w:hAnsi="Times New Roman" w:cs="Times New Roman"/>
          <w:sz w:val="24"/>
          <w:szCs w:val="24"/>
        </w:rPr>
        <w:t xml:space="preserve">этапа </w:t>
      </w:r>
      <w:r w:rsidRPr="007E6164">
        <w:rPr>
          <w:rFonts w:ascii="Times New Roman" w:hAnsi="Times New Roman" w:cs="Times New Roman"/>
          <w:sz w:val="24"/>
          <w:szCs w:val="24"/>
        </w:rPr>
        <w:t>соревновани</w:t>
      </w:r>
      <w:r w:rsidR="000F00F8">
        <w:rPr>
          <w:rFonts w:ascii="Times New Roman" w:hAnsi="Times New Roman" w:cs="Times New Roman"/>
          <w:sz w:val="24"/>
          <w:szCs w:val="24"/>
        </w:rPr>
        <w:t>я</w:t>
      </w:r>
      <w:r w:rsidRPr="007E6164">
        <w:rPr>
          <w:rFonts w:ascii="Times New Roman" w:hAnsi="Times New Roman" w:cs="Times New Roman"/>
          <w:sz w:val="24"/>
          <w:szCs w:val="24"/>
        </w:rPr>
        <w:t xml:space="preserve"> возлагается на </w:t>
      </w:r>
      <w:r w:rsidR="003F03B3" w:rsidRPr="007E6164">
        <w:rPr>
          <w:rFonts w:ascii="Times New Roman" w:hAnsi="Times New Roman" w:cs="Times New Roman"/>
          <w:sz w:val="24"/>
          <w:szCs w:val="24"/>
        </w:rPr>
        <w:t>яхт-клуб, на территории которого проводится этап соревнования, а также на гоночный комитет. Председатель гоночного комитета соревнования имеет статус Главного судьи.</w:t>
      </w:r>
    </w:p>
    <w:p w14:paraId="1063A5CC" w14:textId="77777777" w:rsidR="003F03B3" w:rsidRPr="007E6164" w:rsidRDefault="003F03B3" w:rsidP="003F03B3">
      <w:pPr>
        <w:pStyle w:val="a3"/>
        <w:ind w:left="930"/>
        <w:jc w:val="both"/>
        <w:rPr>
          <w:rFonts w:ascii="Times New Roman" w:hAnsi="Times New Roman" w:cs="Times New Roman"/>
          <w:sz w:val="24"/>
          <w:szCs w:val="24"/>
        </w:rPr>
      </w:pPr>
    </w:p>
    <w:p w14:paraId="59DC3DC7" w14:textId="77777777" w:rsidR="003E58E8" w:rsidRPr="007E6164" w:rsidRDefault="003E58E8" w:rsidP="003E58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164">
        <w:rPr>
          <w:rFonts w:ascii="Times New Roman" w:hAnsi="Times New Roman" w:cs="Times New Roman"/>
          <w:b/>
          <w:sz w:val="24"/>
          <w:szCs w:val="24"/>
        </w:rPr>
        <w:t>ПРАВИЛА</w:t>
      </w:r>
    </w:p>
    <w:p w14:paraId="713ADDBF" w14:textId="77777777" w:rsidR="006B109A" w:rsidRPr="007E6164" w:rsidRDefault="006B109A" w:rsidP="006B109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59DC26" w14:textId="77777777" w:rsidR="003E58E8" w:rsidRPr="007E6164" w:rsidRDefault="003E58E8" w:rsidP="007E616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164">
        <w:rPr>
          <w:rFonts w:ascii="Times New Roman" w:hAnsi="Times New Roman" w:cs="Times New Roman"/>
          <w:sz w:val="24"/>
          <w:szCs w:val="24"/>
        </w:rPr>
        <w:t>Соревнование проводится по правилам в смысле определения, содержащегося в Правилах парусных гонок (ППГ-13).</w:t>
      </w:r>
    </w:p>
    <w:p w14:paraId="645F9012" w14:textId="77777777" w:rsidR="003E58E8" w:rsidRPr="007E6164" w:rsidRDefault="003E58E8" w:rsidP="007E616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164">
        <w:rPr>
          <w:rFonts w:ascii="Times New Roman" w:hAnsi="Times New Roman" w:cs="Times New Roman"/>
          <w:sz w:val="24"/>
          <w:szCs w:val="24"/>
        </w:rPr>
        <w:t xml:space="preserve">Действующая редакция ППС будет применяться с изменениями, изложенными в настоящем Положении и в гоночной инструкции. </w:t>
      </w:r>
    </w:p>
    <w:p w14:paraId="2EA6F1E7" w14:textId="55EBA7F5" w:rsidR="00B30FC1" w:rsidRPr="007E6164" w:rsidRDefault="00B30FC1" w:rsidP="007E616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164">
        <w:rPr>
          <w:rFonts w:ascii="Times New Roman" w:hAnsi="Times New Roman" w:cs="Times New Roman"/>
          <w:sz w:val="24"/>
          <w:szCs w:val="24"/>
        </w:rPr>
        <w:t>Соревнование проводится в соответствии с Регламентом ВФПС «Система соревнований по парусному спорту на территории России</w:t>
      </w:r>
      <w:r w:rsidR="005E20C1">
        <w:rPr>
          <w:rFonts w:ascii="Times New Roman" w:hAnsi="Times New Roman" w:cs="Times New Roman"/>
          <w:sz w:val="24"/>
          <w:szCs w:val="24"/>
        </w:rPr>
        <w:t>»</w:t>
      </w:r>
      <w:r w:rsidR="000D7EC3">
        <w:rPr>
          <w:rFonts w:ascii="Times New Roman" w:hAnsi="Times New Roman" w:cs="Times New Roman"/>
          <w:sz w:val="24"/>
          <w:szCs w:val="24"/>
        </w:rPr>
        <w:t xml:space="preserve"> и настоящим Положением. </w:t>
      </w:r>
    </w:p>
    <w:p w14:paraId="33E7BC9F" w14:textId="77777777" w:rsidR="00B30FC1" w:rsidRPr="007E6164" w:rsidRDefault="00B30FC1" w:rsidP="00B30FC1">
      <w:pPr>
        <w:pStyle w:val="a3"/>
        <w:ind w:left="930"/>
        <w:jc w:val="both"/>
        <w:rPr>
          <w:rFonts w:ascii="Times New Roman" w:hAnsi="Times New Roman" w:cs="Times New Roman"/>
          <w:sz w:val="24"/>
          <w:szCs w:val="24"/>
        </w:rPr>
      </w:pPr>
    </w:p>
    <w:p w14:paraId="5C3BDE07" w14:textId="77777777" w:rsidR="00B30FC1" w:rsidRDefault="00B30FC1" w:rsidP="003E58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164">
        <w:rPr>
          <w:rFonts w:ascii="Times New Roman" w:hAnsi="Times New Roman" w:cs="Times New Roman"/>
          <w:b/>
          <w:sz w:val="24"/>
          <w:szCs w:val="24"/>
        </w:rPr>
        <w:t>РЕКЛАМА</w:t>
      </w:r>
    </w:p>
    <w:p w14:paraId="17B16292" w14:textId="77777777" w:rsidR="006C0F26" w:rsidRPr="007E6164" w:rsidRDefault="006C0F26" w:rsidP="006C0F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C18A35" w14:textId="60D355F8" w:rsidR="006B109A" w:rsidRPr="0099113C" w:rsidRDefault="006C0F26" w:rsidP="0099113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9113C" w:rsidRPr="0099113C">
        <w:rPr>
          <w:rFonts w:ascii="Times New Roman" w:hAnsi="Times New Roman" w:cs="Times New Roman"/>
          <w:sz w:val="24"/>
          <w:szCs w:val="24"/>
        </w:rPr>
        <w:t xml:space="preserve">рименяется п.20.4 Регламента </w:t>
      </w:r>
      <w:r w:rsidR="0099113C" w:rsidRPr="0099113C">
        <w:rPr>
          <w:rFonts w:ascii="Times New Roman" w:hAnsi="Times New Roman" w:cs="Times New Roman"/>
          <w:sz w:val="24"/>
          <w:szCs w:val="24"/>
          <w:lang w:val="en-US"/>
        </w:rPr>
        <w:t>ISAF</w:t>
      </w:r>
      <w:r w:rsidR="0099113C" w:rsidRPr="0099113C">
        <w:rPr>
          <w:rFonts w:ascii="Times New Roman" w:hAnsi="Times New Roman" w:cs="Times New Roman"/>
          <w:sz w:val="24"/>
          <w:szCs w:val="24"/>
        </w:rPr>
        <w:t>. Каждая яхта обязана нести рекламу, предоста</w:t>
      </w:r>
      <w:r w:rsidR="004E1A4D">
        <w:rPr>
          <w:rFonts w:ascii="Times New Roman" w:hAnsi="Times New Roman" w:cs="Times New Roman"/>
          <w:sz w:val="24"/>
          <w:szCs w:val="24"/>
        </w:rPr>
        <w:t>вленную п</w:t>
      </w:r>
      <w:r>
        <w:rPr>
          <w:rFonts w:ascii="Times New Roman" w:hAnsi="Times New Roman" w:cs="Times New Roman"/>
          <w:sz w:val="24"/>
          <w:szCs w:val="24"/>
        </w:rPr>
        <w:t>роводящей организацией.</w:t>
      </w:r>
    </w:p>
    <w:p w14:paraId="2B9877DC" w14:textId="6D2ECCCB" w:rsidR="0099113C" w:rsidRPr="0099113C" w:rsidRDefault="0099113C" w:rsidP="0099113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13C">
        <w:rPr>
          <w:rFonts w:ascii="Times New Roman" w:hAnsi="Times New Roman" w:cs="Times New Roman"/>
          <w:sz w:val="24"/>
          <w:szCs w:val="24"/>
        </w:rPr>
        <w:t>Проводящая организация</w:t>
      </w:r>
      <w:r w:rsidR="00D02CEC">
        <w:rPr>
          <w:rFonts w:ascii="Times New Roman" w:hAnsi="Times New Roman" w:cs="Times New Roman"/>
          <w:sz w:val="24"/>
          <w:szCs w:val="24"/>
        </w:rPr>
        <w:t xml:space="preserve"> имеет право разрешить участника</w:t>
      </w:r>
      <w:r w:rsidRPr="0099113C">
        <w:rPr>
          <w:rFonts w:ascii="Times New Roman" w:hAnsi="Times New Roman" w:cs="Times New Roman"/>
          <w:sz w:val="24"/>
          <w:szCs w:val="24"/>
        </w:rPr>
        <w:t>м показывать рекламу на берегу в месте проведения соревнования по</w:t>
      </w:r>
      <w:r w:rsidR="006C0F26">
        <w:rPr>
          <w:rFonts w:ascii="Times New Roman" w:hAnsi="Times New Roman" w:cs="Times New Roman"/>
          <w:sz w:val="24"/>
          <w:szCs w:val="24"/>
        </w:rPr>
        <w:t xml:space="preserve"> индивидуальной договоренности.</w:t>
      </w:r>
    </w:p>
    <w:p w14:paraId="7F8DBE9D" w14:textId="377377B1" w:rsidR="0099113C" w:rsidRDefault="0099113C" w:rsidP="0099113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13C">
        <w:rPr>
          <w:rFonts w:ascii="Times New Roman" w:hAnsi="Times New Roman" w:cs="Times New Roman"/>
          <w:sz w:val="24"/>
          <w:szCs w:val="24"/>
        </w:rPr>
        <w:t>Яхтам не разрешается протестовать по нарушению правил, касающихся рекламы (этим изменяется правило 60.1 ППГ)</w:t>
      </w:r>
      <w:r w:rsidR="006C0F26">
        <w:rPr>
          <w:rFonts w:ascii="Times New Roman" w:hAnsi="Times New Roman" w:cs="Times New Roman"/>
          <w:sz w:val="24"/>
          <w:szCs w:val="24"/>
        </w:rPr>
        <w:t>.</w:t>
      </w:r>
    </w:p>
    <w:p w14:paraId="08B8CDAA" w14:textId="6E275B90" w:rsidR="00213D99" w:rsidRPr="006535F6" w:rsidRDefault="00213D99" w:rsidP="0099113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5F6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1B0849" w:rsidRPr="006535F6">
        <w:rPr>
          <w:rFonts w:ascii="Times New Roman" w:hAnsi="Times New Roman" w:cs="Times New Roman"/>
          <w:sz w:val="24"/>
          <w:szCs w:val="24"/>
        </w:rPr>
        <w:t>2</w:t>
      </w:r>
      <w:r w:rsidRPr="006535F6">
        <w:rPr>
          <w:rFonts w:ascii="Times New Roman" w:hAnsi="Times New Roman" w:cs="Times New Roman"/>
          <w:sz w:val="24"/>
          <w:szCs w:val="24"/>
        </w:rPr>
        <w:t xml:space="preserve"> «Расположение рекламы спонсоров команды» показано</w:t>
      </w:r>
      <w:r w:rsidR="005E20C1" w:rsidRPr="006535F6">
        <w:rPr>
          <w:rFonts w:ascii="Times New Roman" w:hAnsi="Times New Roman" w:cs="Times New Roman"/>
          <w:sz w:val="24"/>
          <w:szCs w:val="24"/>
        </w:rPr>
        <w:t>,</w:t>
      </w:r>
      <w:r w:rsidRPr="006535F6">
        <w:rPr>
          <w:rFonts w:ascii="Times New Roman" w:hAnsi="Times New Roman" w:cs="Times New Roman"/>
          <w:sz w:val="24"/>
          <w:szCs w:val="24"/>
        </w:rPr>
        <w:t xml:space="preserve"> где должен быть расположен флаг </w:t>
      </w:r>
      <w:r w:rsidR="006C0F26" w:rsidRPr="006535F6">
        <w:rPr>
          <w:rFonts w:ascii="Times New Roman" w:hAnsi="Times New Roman" w:cs="Times New Roman"/>
          <w:sz w:val="24"/>
          <w:szCs w:val="24"/>
        </w:rPr>
        <w:t>команды</w:t>
      </w:r>
      <w:r w:rsidRPr="006535F6">
        <w:rPr>
          <w:rFonts w:ascii="Times New Roman" w:hAnsi="Times New Roman" w:cs="Times New Roman"/>
          <w:sz w:val="24"/>
          <w:szCs w:val="24"/>
        </w:rPr>
        <w:t>.</w:t>
      </w:r>
    </w:p>
    <w:p w14:paraId="06F62C79" w14:textId="423AF11B" w:rsidR="00213D99" w:rsidRPr="00213D99" w:rsidRDefault="00213D99" w:rsidP="00213D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8215CE5" w14:textId="77777777" w:rsidR="006B109A" w:rsidRPr="007E6164" w:rsidRDefault="006B109A" w:rsidP="003E58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164">
        <w:rPr>
          <w:rFonts w:ascii="Times New Roman" w:hAnsi="Times New Roman" w:cs="Times New Roman"/>
          <w:b/>
          <w:sz w:val="24"/>
          <w:szCs w:val="24"/>
        </w:rPr>
        <w:t xml:space="preserve">УСЛОВИЯ ДОПУСКА </w:t>
      </w:r>
    </w:p>
    <w:p w14:paraId="62F59FB8" w14:textId="77777777" w:rsidR="006B109A" w:rsidRPr="007E6164" w:rsidRDefault="006B109A" w:rsidP="006B109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FD5095" w14:textId="7D3B4CD8" w:rsidR="005311C4" w:rsidRDefault="005311C4" w:rsidP="002E0F2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B83">
        <w:rPr>
          <w:rFonts w:ascii="Times New Roman" w:hAnsi="Times New Roman" w:cs="Times New Roman"/>
          <w:sz w:val="24"/>
          <w:szCs w:val="24"/>
        </w:rPr>
        <w:t>С</w:t>
      </w:r>
      <w:r w:rsidR="006B109A" w:rsidRPr="00447B83">
        <w:rPr>
          <w:rFonts w:ascii="Times New Roman" w:hAnsi="Times New Roman" w:cs="Times New Roman"/>
          <w:sz w:val="24"/>
          <w:szCs w:val="24"/>
        </w:rPr>
        <w:t>оревнования проводя</w:t>
      </w:r>
      <w:r w:rsidRPr="00447B83">
        <w:rPr>
          <w:rFonts w:ascii="Times New Roman" w:hAnsi="Times New Roman" w:cs="Times New Roman"/>
          <w:sz w:val="24"/>
          <w:szCs w:val="24"/>
        </w:rPr>
        <w:t xml:space="preserve">тся среди </w:t>
      </w:r>
      <w:r w:rsidR="00480074" w:rsidRPr="00447B83">
        <w:rPr>
          <w:rFonts w:ascii="Times New Roman" w:hAnsi="Times New Roman" w:cs="Times New Roman"/>
          <w:sz w:val="24"/>
          <w:szCs w:val="24"/>
        </w:rPr>
        <w:t xml:space="preserve">экипажей </w:t>
      </w:r>
      <w:r w:rsidRPr="00447B83">
        <w:rPr>
          <w:rFonts w:ascii="Times New Roman" w:hAnsi="Times New Roman" w:cs="Times New Roman"/>
          <w:sz w:val="24"/>
          <w:szCs w:val="24"/>
        </w:rPr>
        <w:t xml:space="preserve">яхт-клубов </w:t>
      </w:r>
      <w:r w:rsidR="000D7EC3" w:rsidRPr="00447B83">
        <w:rPr>
          <w:rFonts w:ascii="Times New Roman" w:hAnsi="Times New Roman" w:cs="Times New Roman"/>
          <w:sz w:val="24"/>
          <w:szCs w:val="24"/>
        </w:rPr>
        <w:t xml:space="preserve">и команд на яхтах с экипажем от 3 до 5 человек, в зависимости от класса яхт, </w:t>
      </w:r>
      <w:r w:rsidRPr="00447B83">
        <w:rPr>
          <w:rFonts w:ascii="Times New Roman" w:hAnsi="Times New Roman" w:cs="Times New Roman"/>
          <w:sz w:val="24"/>
          <w:szCs w:val="24"/>
        </w:rPr>
        <w:t xml:space="preserve">в </w:t>
      </w:r>
      <w:r w:rsidR="00447B83" w:rsidRPr="00447B83">
        <w:rPr>
          <w:rFonts w:ascii="Times New Roman" w:hAnsi="Times New Roman" w:cs="Times New Roman"/>
          <w:sz w:val="24"/>
          <w:szCs w:val="24"/>
        </w:rPr>
        <w:t>формате гонок флота</w:t>
      </w:r>
      <w:r w:rsidR="00CF076A">
        <w:rPr>
          <w:rFonts w:ascii="Times New Roman" w:hAnsi="Times New Roman" w:cs="Times New Roman"/>
          <w:sz w:val="24"/>
          <w:szCs w:val="24"/>
        </w:rPr>
        <w:t xml:space="preserve"> с прямым судейством на воде</w:t>
      </w:r>
      <w:r w:rsidR="00447B83" w:rsidRPr="00447B83">
        <w:rPr>
          <w:rFonts w:ascii="Times New Roman" w:hAnsi="Times New Roman" w:cs="Times New Roman"/>
          <w:sz w:val="24"/>
          <w:szCs w:val="24"/>
        </w:rPr>
        <w:t xml:space="preserve">. </w:t>
      </w:r>
      <w:r w:rsidR="00F83F7A">
        <w:rPr>
          <w:rFonts w:ascii="Times New Roman" w:hAnsi="Times New Roman" w:cs="Times New Roman"/>
          <w:sz w:val="24"/>
          <w:szCs w:val="24"/>
        </w:rPr>
        <w:t>Предварительный</w:t>
      </w:r>
      <w:r w:rsidR="00447B83" w:rsidRPr="00447B83">
        <w:rPr>
          <w:rFonts w:ascii="Times New Roman" w:hAnsi="Times New Roman" w:cs="Times New Roman"/>
          <w:sz w:val="24"/>
          <w:szCs w:val="24"/>
        </w:rPr>
        <w:t xml:space="preserve"> формат каждого этапа будет объявлен не позднее чем за 5 дней до начала каждого этапа. </w:t>
      </w:r>
      <w:r w:rsidR="000D7EC3" w:rsidRPr="00447B83">
        <w:rPr>
          <w:rFonts w:ascii="Times New Roman" w:hAnsi="Times New Roman" w:cs="Times New Roman"/>
          <w:sz w:val="24"/>
          <w:szCs w:val="24"/>
        </w:rPr>
        <w:t>При неблагоприятных погодных условиях</w:t>
      </w:r>
      <w:r w:rsidR="004E1A4D">
        <w:rPr>
          <w:rFonts w:ascii="Times New Roman" w:hAnsi="Times New Roman" w:cs="Times New Roman"/>
          <w:sz w:val="24"/>
          <w:szCs w:val="24"/>
        </w:rPr>
        <w:t>,</w:t>
      </w:r>
      <w:r w:rsidR="000D7EC3" w:rsidRPr="00447B83">
        <w:rPr>
          <w:rFonts w:ascii="Times New Roman" w:hAnsi="Times New Roman" w:cs="Times New Roman"/>
          <w:sz w:val="24"/>
          <w:szCs w:val="24"/>
        </w:rPr>
        <w:t xml:space="preserve"> </w:t>
      </w:r>
      <w:r w:rsidR="00F83F7A">
        <w:rPr>
          <w:rFonts w:ascii="Times New Roman" w:hAnsi="Times New Roman" w:cs="Times New Roman"/>
          <w:sz w:val="24"/>
          <w:szCs w:val="24"/>
        </w:rPr>
        <w:t xml:space="preserve">либо в случае изменения количества команд </w:t>
      </w:r>
      <w:r w:rsidR="000D7EC3" w:rsidRPr="00447B83">
        <w:rPr>
          <w:rFonts w:ascii="Times New Roman" w:hAnsi="Times New Roman" w:cs="Times New Roman"/>
          <w:sz w:val="24"/>
          <w:szCs w:val="24"/>
        </w:rPr>
        <w:t xml:space="preserve">формат может быть изменен. </w:t>
      </w:r>
    </w:p>
    <w:p w14:paraId="28090579" w14:textId="72B9907D" w:rsidR="00693E21" w:rsidRDefault="00693E21" w:rsidP="006B109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6164">
        <w:rPr>
          <w:rFonts w:ascii="Times New Roman" w:hAnsi="Times New Roman" w:cs="Times New Roman"/>
          <w:sz w:val="24"/>
          <w:szCs w:val="24"/>
        </w:rPr>
        <w:t xml:space="preserve">Право на участие в </w:t>
      </w:r>
      <w:r w:rsidR="00A3764F">
        <w:rPr>
          <w:rFonts w:ascii="Times New Roman" w:hAnsi="Times New Roman" w:cs="Times New Roman"/>
          <w:sz w:val="24"/>
          <w:szCs w:val="24"/>
        </w:rPr>
        <w:t xml:space="preserve">экипаже </w:t>
      </w:r>
      <w:r w:rsidRPr="007E6164">
        <w:rPr>
          <w:rFonts w:ascii="Times New Roman" w:hAnsi="Times New Roman" w:cs="Times New Roman"/>
          <w:sz w:val="24"/>
          <w:szCs w:val="24"/>
        </w:rPr>
        <w:t xml:space="preserve">имеют исключительно </w:t>
      </w:r>
      <w:r w:rsidRPr="007556F6">
        <w:rPr>
          <w:rFonts w:ascii="Times New Roman" w:hAnsi="Times New Roman" w:cs="Times New Roman"/>
          <w:sz w:val="24"/>
          <w:szCs w:val="24"/>
        </w:rPr>
        <w:t xml:space="preserve">члены одного </w:t>
      </w:r>
      <w:r w:rsidR="005A6EE5" w:rsidRPr="007556F6">
        <w:rPr>
          <w:rFonts w:ascii="Times New Roman" w:hAnsi="Times New Roman" w:cs="Times New Roman"/>
          <w:sz w:val="24"/>
          <w:szCs w:val="24"/>
        </w:rPr>
        <w:t>яхт-</w:t>
      </w:r>
      <w:r w:rsidRPr="007556F6">
        <w:rPr>
          <w:rFonts w:ascii="Times New Roman" w:hAnsi="Times New Roman" w:cs="Times New Roman"/>
          <w:sz w:val="24"/>
          <w:szCs w:val="24"/>
        </w:rPr>
        <w:t>клуба</w:t>
      </w:r>
      <w:r w:rsidR="00CF076A">
        <w:rPr>
          <w:rFonts w:ascii="Times New Roman" w:hAnsi="Times New Roman" w:cs="Times New Roman"/>
          <w:sz w:val="24"/>
          <w:szCs w:val="24"/>
        </w:rPr>
        <w:t xml:space="preserve"> или команды</w:t>
      </w:r>
      <w:r w:rsidRPr="007E61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1C6834" w14:textId="5DF021ED" w:rsidR="00B43D1E" w:rsidRPr="007E6164" w:rsidRDefault="00B43D1E" w:rsidP="006B109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7EC3">
        <w:rPr>
          <w:rFonts w:ascii="Times New Roman" w:hAnsi="Times New Roman" w:cs="Times New Roman"/>
          <w:sz w:val="24"/>
          <w:szCs w:val="24"/>
        </w:rPr>
        <w:t>Рулевыми могут быть</w:t>
      </w:r>
      <w:r w:rsidR="004E1A4D">
        <w:rPr>
          <w:rFonts w:ascii="Times New Roman" w:hAnsi="Times New Roman" w:cs="Times New Roman"/>
          <w:sz w:val="24"/>
          <w:szCs w:val="24"/>
        </w:rPr>
        <w:t xml:space="preserve"> как профессиональные, так и не</w:t>
      </w:r>
      <w:r w:rsidRPr="000D7EC3">
        <w:rPr>
          <w:rFonts w:ascii="Times New Roman" w:hAnsi="Times New Roman" w:cs="Times New Roman"/>
          <w:sz w:val="24"/>
          <w:szCs w:val="24"/>
        </w:rPr>
        <w:t>профессиональные спортсмены</w:t>
      </w:r>
      <w:r>
        <w:rPr>
          <w:rFonts w:ascii="Times New Roman" w:hAnsi="Times New Roman" w:cs="Times New Roman"/>
          <w:sz w:val="24"/>
          <w:szCs w:val="24"/>
        </w:rPr>
        <w:t xml:space="preserve"> Каждый клуб может выставить не более 2-х команд на весь сезон, не более 15 человек в каждой.</w:t>
      </w:r>
    </w:p>
    <w:p w14:paraId="7EBD29F0" w14:textId="6C5A06A0" w:rsidR="00A3764F" w:rsidRDefault="00B43D1E" w:rsidP="00A376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состав участников команды в течение сезона, необходимо направить организаторам измененную заявку не позднее 09.45 первого гоночного дня каждого этапа. В случае замены рулевого, необходимо проинформировать об этом не менее чем за 5 дней до начала каждого этапа. </w:t>
      </w:r>
    </w:p>
    <w:p w14:paraId="0170EE6F" w14:textId="53E90AA3" w:rsidR="00447B83" w:rsidRDefault="00447B83" w:rsidP="00A376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Переходы участников между командами в течение сезона запрещены</w:t>
      </w:r>
      <w:r w:rsidR="00CF076A">
        <w:rPr>
          <w:rFonts w:ascii="Times New Roman" w:hAnsi="Times New Roman" w:cs="Times New Roman"/>
          <w:sz w:val="24"/>
          <w:szCs w:val="24"/>
        </w:rPr>
        <w:t xml:space="preserve">, </w:t>
      </w:r>
      <w:r w:rsidR="00CF076A" w:rsidRPr="00265FB5">
        <w:rPr>
          <w:rFonts w:ascii="Times New Roman" w:hAnsi="Times New Roman" w:cs="Times New Roman"/>
          <w:sz w:val="24"/>
          <w:szCs w:val="24"/>
        </w:rPr>
        <w:t>включая переходы между командами одного клуба</w:t>
      </w:r>
      <w:r w:rsidRPr="00265F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657C83" w14:textId="54BD2854" w:rsidR="00265FB5" w:rsidRPr="00265FB5" w:rsidRDefault="00265FB5" w:rsidP="00A376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региона, принимающего этап, может быть дополнительно допущено не более 2-х команд, при наличии технической возможности и выполнения формата</w:t>
      </w:r>
      <w:r w:rsidR="00B43D1E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0C5968" w14:textId="60768B3E" w:rsidR="00731621" w:rsidRPr="006C0F26" w:rsidRDefault="00A3764F" w:rsidP="0073162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экипаж должен указать в заявке (Приложение №1) контактное лицо, менед</w:t>
      </w:r>
      <w:r w:rsidR="004E1A4D">
        <w:rPr>
          <w:rFonts w:ascii="Times New Roman" w:hAnsi="Times New Roman" w:cs="Times New Roman"/>
          <w:sz w:val="24"/>
          <w:szCs w:val="24"/>
        </w:rPr>
        <w:t>жера команды, с которым ВФПС и п</w:t>
      </w:r>
      <w:r>
        <w:rPr>
          <w:rFonts w:ascii="Times New Roman" w:hAnsi="Times New Roman" w:cs="Times New Roman"/>
          <w:sz w:val="24"/>
          <w:szCs w:val="24"/>
        </w:rPr>
        <w:t xml:space="preserve">роводящая организации будут взаимодействовать. </w:t>
      </w:r>
    </w:p>
    <w:p w14:paraId="417DFC2C" w14:textId="586C343A" w:rsidR="005E20C1" w:rsidRDefault="005E20C1" w:rsidP="006B109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Каждой команде рекомендуется заявить тренера команды, который будет сопр</w:t>
      </w:r>
      <w:r w:rsidR="00CA57A1">
        <w:rPr>
          <w:rFonts w:ascii="Times New Roman" w:hAnsi="Times New Roman" w:cs="Times New Roman"/>
          <w:sz w:val="24"/>
          <w:szCs w:val="24"/>
        </w:rPr>
        <w:t>овождать команду на соревнованиях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DA3DDC" w14:textId="76EB9B89" w:rsidR="0096781E" w:rsidRPr="00670B3F" w:rsidRDefault="005E20C1" w:rsidP="004248F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позже </w:t>
      </w:r>
      <w:r w:rsidR="000D7EC3">
        <w:rPr>
          <w:rFonts w:ascii="Times New Roman" w:hAnsi="Times New Roman" w:cs="Times New Roman"/>
          <w:sz w:val="24"/>
          <w:szCs w:val="24"/>
        </w:rPr>
        <w:t>10</w:t>
      </w:r>
      <w:r w:rsidR="00D122E3" w:rsidRPr="00670B3F">
        <w:rPr>
          <w:rFonts w:ascii="Times New Roman" w:hAnsi="Times New Roman" w:cs="Times New Roman"/>
          <w:sz w:val="24"/>
          <w:szCs w:val="24"/>
        </w:rPr>
        <w:t xml:space="preserve"> дней до начала каждого </w:t>
      </w:r>
      <w:r w:rsidR="0096781E" w:rsidRPr="00670B3F">
        <w:rPr>
          <w:rFonts w:ascii="Times New Roman" w:hAnsi="Times New Roman" w:cs="Times New Roman"/>
          <w:sz w:val="24"/>
          <w:szCs w:val="24"/>
        </w:rPr>
        <w:t>этап</w:t>
      </w:r>
      <w:r w:rsidR="00731621" w:rsidRPr="00670B3F">
        <w:rPr>
          <w:rFonts w:ascii="Times New Roman" w:hAnsi="Times New Roman" w:cs="Times New Roman"/>
          <w:sz w:val="24"/>
          <w:szCs w:val="24"/>
        </w:rPr>
        <w:t>а</w:t>
      </w:r>
      <w:r w:rsidR="004E1A4D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иги менеджер экипажа</w:t>
      </w:r>
      <w:r w:rsidR="00D122E3" w:rsidRPr="00670B3F">
        <w:rPr>
          <w:rFonts w:ascii="Times New Roman" w:hAnsi="Times New Roman" w:cs="Times New Roman"/>
          <w:sz w:val="24"/>
          <w:szCs w:val="24"/>
        </w:rPr>
        <w:t xml:space="preserve"> направляет</w:t>
      </w:r>
      <w:r w:rsidR="0096781E" w:rsidRPr="00670B3F">
        <w:rPr>
          <w:rFonts w:ascii="Times New Roman" w:hAnsi="Times New Roman" w:cs="Times New Roman"/>
          <w:sz w:val="24"/>
          <w:szCs w:val="24"/>
        </w:rPr>
        <w:t xml:space="preserve"> заявку </w:t>
      </w:r>
      <w:r w:rsidR="00D122E3" w:rsidRPr="00670B3F">
        <w:rPr>
          <w:rFonts w:ascii="Times New Roman" w:hAnsi="Times New Roman" w:cs="Times New Roman"/>
          <w:sz w:val="24"/>
          <w:szCs w:val="24"/>
        </w:rPr>
        <w:t xml:space="preserve">на регату </w:t>
      </w:r>
      <w:r w:rsidR="005F5396" w:rsidRPr="00670B3F">
        <w:rPr>
          <w:rFonts w:ascii="Times New Roman" w:hAnsi="Times New Roman" w:cs="Times New Roman"/>
          <w:sz w:val="24"/>
          <w:szCs w:val="24"/>
        </w:rPr>
        <w:t>(Приложение №</w:t>
      </w:r>
      <w:r w:rsidR="00A3764F">
        <w:rPr>
          <w:rFonts w:ascii="Times New Roman" w:hAnsi="Times New Roman" w:cs="Times New Roman"/>
          <w:sz w:val="24"/>
          <w:szCs w:val="24"/>
        </w:rPr>
        <w:t>1</w:t>
      </w:r>
      <w:r w:rsidR="005F5396" w:rsidRPr="00670B3F">
        <w:rPr>
          <w:rFonts w:ascii="Times New Roman" w:hAnsi="Times New Roman" w:cs="Times New Roman"/>
          <w:sz w:val="24"/>
          <w:szCs w:val="24"/>
        </w:rPr>
        <w:t xml:space="preserve">). </w:t>
      </w:r>
      <w:r w:rsidR="00D122E3" w:rsidRPr="00670B3F">
        <w:rPr>
          <w:rFonts w:ascii="Times New Roman" w:hAnsi="Times New Roman" w:cs="Times New Roman"/>
          <w:sz w:val="24"/>
          <w:szCs w:val="24"/>
        </w:rPr>
        <w:t>Данная</w:t>
      </w:r>
      <w:r w:rsidR="005F5396" w:rsidRPr="00670B3F">
        <w:rPr>
          <w:rFonts w:ascii="Times New Roman" w:hAnsi="Times New Roman" w:cs="Times New Roman"/>
          <w:sz w:val="24"/>
          <w:szCs w:val="24"/>
        </w:rPr>
        <w:t xml:space="preserve"> </w:t>
      </w:r>
      <w:r w:rsidR="00D122E3" w:rsidRPr="00670B3F">
        <w:rPr>
          <w:rFonts w:ascii="Times New Roman" w:hAnsi="Times New Roman" w:cs="Times New Roman"/>
          <w:sz w:val="24"/>
          <w:szCs w:val="24"/>
        </w:rPr>
        <w:t>заявка</w:t>
      </w:r>
      <w:r w:rsidR="00731621" w:rsidRPr="00670B3F">
        <w:rPr>
          <w:rFonts w:ascii="Times New Roman" w:hAnsi="Times New Roman" w:cs="Times New Roman"/>
          <w:sz w:val="24"/>
          <w:szCs w:val="24"/>
        </w:rPr>
        <w:t xml:space="preserve"> мо</w:t>
      </w:r>
      <w:r w:rsidR="00D122E3" w:rsidRPr="00670B3F">
        <w:rPr>
          <w:rFonts w:ascii="Times New Roman" w:hAnsi="Times New Roman" w:cs="Times New Roman"/>
          <w:sz w:val="24"/>
          <w:szCs w:val="24"/>
        </w:rPr>
        <w:t>же</w:t>
      </w:r>
      <w:r w:rsidR="00731621" w:rsidRPr="00670B3F">
        <w:rPr>
          <w:rFonts w:ascii="Times New Roman" w:hAnsi="Times New Roman" w:cs="Times New Roman"/>
          <w:sz w:val="24"/>
          <w:szCs w:val="24"/>
        </w:rPr>
        <w:t>т</w:t>
      </w:r>
      <w:r w:rsidR="00D122E3" w:rsidRPr="00670B3F">
        <w:rPr>
          <w:rFonts w:ascii="Times New Roman" w:hAnsi="Times New Roman" w:cs="Times New Roman"/>
          <w:sz w:val="24"/>
          <w:szCs w:val="24"/>
        </w:rPr>
        <w:t xml:space="preserve"> быть изменена до </w:t>
      </w:r>
      <w:r w:rsidR="004E1A4D">
        <w:rPr>
          <w:rFonts w:ascii="Times New Roman" w:hAnsi="Times New Roman" w:cs="Times New Roman"/>
          <w:sz w:val="24"/>
          <w:szCs w:val="24"/>
        </w:rPr>
        <w:t>09.</w:t>
      </w:r>
      <w:r w:rsidR="00F83F7A">
        <w:rPr>
          <w:rFonts w:ascii="Times New Roman" w:hAnsi="Times New Roman" w:cs="Times New Roman"/>
          <w:sz w:val="24"/>
          <w:szCs w:val="24"/>
        </w:rPr>
        <w:t>45</w:t>
      </w:r>
      <w:r w:rsidR="00D122E3" w:rsidRPr="00670B3F">
        <w:rPr>
          <w:rFonts w:ascii="Times New Roman" w:hAnsi="Times New Roman" w:cs="Times New Roman"/>
          <w:sz w:val="24"/>
          <w:szCs w:val="24"/>
        </w:rPr>
        <w:t xml:space="preserve"> </w:t>
      </w:r>
      <w:r w:rsidR="00731621" w:rsidRPr="00670B3F">
        <w:rPr>
          <w:rFonts w:ascii="Times New Roman" w:hAnsi="Times New Roman" w:cs="Times New Roman"/>
          <w:sz w:val="24"/>
          <w:szCs w:val="24"/>
        </w:rPr>
        <w:t>первого гоночного дня</w:t>
      </w:r>
      <w:r w:rsidR="00D122E3" w:rsidRPr="00670B3F">
        <w:rPr>
          <w:rFonts w:ascii="Times New Roman" w:hAnsi="Times New Roman" w:cs="Times New Roman"/>
          <w:sz w:val="24"/>
          <w:szCs w:val="24"/>
        </w:rPr>
        <w:t xml:space="preserve"> регаты</w:t>
      </w:r>
      <w:r w:rsidR="00731621" w:rsidRPr="00670B3F">
        <w:rPr>
          <w:rFonts w:ascii="Times New Roman" w:hAnsi="Times New Roman" w:cs="Times New Roman"/>
          <w:sz w:val="24"/>
          <w:szCs w:val="24"/>
        </w:rPr>
        <w:t>.</w:t>
      </w:r>
    </w:p>
    <w:p w14:paraId="5ED69F14" w14:textId="10D55ED4" w:rsidR="004248FB" w:rsidRDefault="00BC4B79" w:rsidP="00BC4B7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bidi="he-IL"/>
        </w:rPr>
      </w:pPr>
      <w:r w:rsidRPr="00A72FD9">
        <w:rPr>
          <w:rFonts w:ascii="Times New Roman" w:hAnsi="Times New Roman" w:cs="Times New Roman"/>
          <w:sz w:val="24"/>
          <w:szCs w:val="24"/>
        </w:rPr>
        <w:t>К</w:t>
      </w:r>
      <w:r w:rsidR="007A5FDB" w:rsidRPr="00A72FD9">
        <w:rPr>
          <w:rFonts w:ascii="Times New Roman" w:hAnsi="Times New Roman" w:cs="Times New Roman"/>
          <w:sz w:val="24"/>
          <w:szCs w:val="24"/>
        </w:rPr>
        <w:t xml:space="preserve"> </w:t>
      </w:r>
      <w:r w:rsidR="004248FB" w:rsidRPr="00BC4B79">
        <w:rPr>
          <w:rFonts w:ascii="Times New Roman" w:hAnsi="Times New Roman"/>
          <w:sz w:val="24"/>
          <w:szCs w:val="24"/>
          <w:lang w:bidi="he-IL"/>
        </w:rPr>
        <w:t>участию в соревнованиях допускаются спортсмены 200</w:t>
      </w:r>
      <w:r w:rsidR="000A4BF2">
        <w:rPr>
          <w:rFonts w:ascii="Times New Roman" w:hAnsi="Times New Roman"/>
          <w:sz w:val="24"/>
          <w:szCs w:val="24"/>
          <w:lang w:bidi="he-IL"/>
        </w:rPr>
        <w:t>2</w:t>
      </w:r>
      <w:r w:rsidR="004248FB" w:rsidRPr="00BC4B79">
        <w:rPr>
          <w:rFonts w:ascii="Times New Roman" w:hAnsi="Times New Roman"/>
          <w:sz w:val="24"/>
          <w:szCs w:val="24"/>
          <w:lang w:bidi="he-IL"/>
        </w:rPr>
        <w:t xml:space="preserve"> г</w:t>
      </w:r>
      <w:r w:rsidR="004E1A4D">
        <w:rPr>
          <w:rFonts w:ascii="Times New Roman" w:hAnsi="Times New Roman"/>
          <w:sz w:val="24"/>
          <w:szCs w:val="24"/>
          <w:lang w:bidi="he-IL"/>
        </w:rPr>
        <w:t xml:space="preserve">ода </w:t>
      </w:r>
      <w:r w:rsidR="004248FB" w:rsidRPr="00BC4B79">
        <w:rPr>
          <w:rFonts w:ascii="Times New Roman" w:hAnsi="Times New Roman"/>
          <w:sz w:val="24"/>
          <w:szCs w:val="24"/>
          <w:lang w:bidi="he-IL"/>
        </w:rPr>
        <w:t>р</w:t>
      </w:r>
      <w:r w:rsidR="004E1A4D">
        <w:rPr>
          <w:rFonts w:ascii="Times New Roman" w:hAnsi="Times New Roman"/>
          <w:sz w:val="24"/>
          <w:szCs w:val="24"/>
          <w:lang w:bidi="he-IL"/>
        </w:rPr>
        <w:t>ождения</w:t>
      </w:r>
      <w:r w:rsidR="004248FB" w:rsidRPr="00BC4B79">
        <w:rPr>
          <w:rFonts w:ascii="Times New Roman" w:hAnsi="Times New Roman"/>
          <w:sz w:val="24"/>
          <w:szCs w:val="24"/>
          <w:lang w:bidi="he-IL"/>
        </w:rPr>
        <w:t xml:space="preserve"> и старше</w:t>
      </w:r>
      <w:r w:rsidR="001254CF" w:rsidRPr="00BC4B79">
        <w:rPr>
          <w:rFonts w:ascii="Times New Roman" w:hAnsi="Times New Roman"/>
          <w:sz w:val="24"/>
          <w:szCs w:val="24"/>
          <w:lang w:bidi="he-IL"/>
        </w:rPr>
        <w:t>.</w:t>
      </w:r>
      <w:r w:rsidR="004248FB" w:rsidRPr="00BC4B79">
        <w:rPr>
          <w:rFonts w:ascii="Times New Roman" w:hAnsi="Times New Roman"/>
          <w:sz w:val="24"/>
          <w:szCs w:val="24"/>
          <w:lang w:bidi="he-IL"/>
        </w:rPr>
        <w:t xml:space="preserve"> </w:t>
      </w:r>
      <w:r w:rsidR="001254CF" w:rsidRPr="00BC4B79">
        <w:rPr>
          <w:rFonts w:ascii="Times New Roman" w:hAnsi="Times New Roman"/>
          <w:sz w:val="24"/>
          <w:szCs w:val="24"/>
          <w:lang w:bidi="he-IL"/>
        </w:rPr>
        <w:t>С</w:t>
      </w:r>
      <w:r w:rsidR="004248FB" w:rsidRPr="00BC4B79">
        <w:rPr>
          <w:rFonts w:ascii="Times New Roman" w:hAnsi="Times New Roman"/>
          <w:sz w:val="24"/>
          <w:szCs w:val="24"/>
          <w:lang w:bidi="he-IL"/>
        </w:rPr>
        <w:t xml:space="preserve">портсмены </w:t>
      </w:r>
      <w:r w:rsidR="001254CF" w:rsidRPr="00BC4B79">
        <w:rPr>
          <w:rFonts w:ascii="Times New Roman" w:hAnsi="Times New Roman"/>
          <w:sz w:val="24"/>
          <w:szCs w:val="24"/>
          <w:lang w:bidi="he-IL"/>
        </w:rPr>
        <w:t>– граждане РФ</w:t>
      </w:r>
      <w:r w:rsidR="001254CF" w:rsidRPr="000D7EC3">
        <w:rPr>
          <w:rFonts w:ascii="Times New Roman" w:hAnsi="Times New Roman"/>
          <w:sz w:val="24"/>
          <w:szCs w:val="24"/>
          <w:lang w:bidi="he-IL"/>
        </w:rPr>
        <w:t xml:space="preserve"> </w:t>
      </w:r>
      <w:r w:rsidR="00284216" w:rsidRPr="000D7EC3">
        <w:rPr>
          <w:rFonts w:ascii="Times New Roman" w:hAnsi="Times New Roman"/>
          <w:sz w:val="24"/>
          <w:szCs w:val="24"/>
          <w:lang w:bidi="he-IL"/>
        </w:rPr>
        <w:t xml:space="preserve">от </w:t>
      </w:r>
      <w:r w:rsidR="004248FB" w:rsidRPr="00BC4B79">
        <w:rPr>
          <w:rFonts w:ascii="Times New Roman" w:hAnsi="Times New Roman"/>
          <w:sz w:val="24"/>
          <w:szCs w:val="24"/>
          <w:lang w:bidi="he-IL"/>
        </w:rPr>
        <w:t xml:space="preserve">18 лет и старше должны </w:t>
      </w:r>
      <w:r w:rsidR="001254CF" w:rsidRPr="00BC4B79">
        <w:rPr>
          <w:rFonts w:ascii="Times New Roman" w:hAnsi="Times New Roman"/>
          <w:sz w:val="24"/>
          <w:szCs w:val="24"/>
          <w:lang w:bidi="he-IL"/>
        </w:rPr>
        <w:t>быть членами ВФПС</w:t>
      </w:r>
      <w:r w:rsidR="004248FB" w:rsidRPr="00BC4B79">
        <w:rPr>
          <w:rFonts w:ascii="Times New Roman" w:hAnsi="Times New Roman"/>
          <w:sz w:val="24"/>
          <w:szCs w:val="24"/>
          <w:lang w:bidi="he-IL"/>
        </w:rPr>
        <w:t>.</w:t>
      </w:r>
    </w:p>
    <w:p w14:paraId="5007F620" w14:textId="1192272F" w:rsidR="00284216" w:rsidRPr="000D7EC3" w:rsidRDefault="00284216" w:rsidP="00BC4B7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bidi="he-IL"/>
        </w:rPr>
      </w:pPr>
      <w:r w:rsidRPr="000D7EC3">
        <w:rPr>
          <w:rFonts w:ascii="Times New Roman" w:hAnsi="Times New Roman"/>
          <w:sz w:val="24"/>
          <w:szCs w:val="24"/>
          <w:lang w:bidi="he-IL"/>
        </w:rPr>
        <w:t>Зарубежные спортсмены не могут принимать участие в соревновании.</w:t>
      </w:r>
    </w:p>
    <w:p w14:paraId="48EB4C31" w14:textId="6963084A" w:rsidR="00E359AF" w:rsidRDefault="00E359AF" w:rsidP="004248F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164">
        <w:rPr>
          <w:rFonts w:ascii="Times New Roman" w:hAnsi="Times New Roman" w:cs="Times New Roman"/>
          <w:sz w:val="24"/>
          <w:szCs w:val="24"/>
        </w:rPr>
        <w:t>Все спортсмены должны быть застрахованы в соответствии с действующим положением ВФПС о страховании.</w:t>
      </w:r>
    </w:p>
    <w:p w14:paraId="7055214A" w14:textId="5E812B5B" w:rsidR="005E20C1" w:rsidRDefault="005E20C1" w:rsidP="0073162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Рулевые должны иметь свидетельство о квалификации для управления парусной яхтой соответствующей категории.</w:t>
      </w:r>
    </w:p>
    <w:p w14:paraId="7C6E57A5" w14:textId="77777777" w:rsidR="00447B83" w:rsidRDefault="00447B83" w:rsidP="00447B83">
      <w:pPr>
        <w:pStyle w:val="a3"/>
        <w:ind w:left="930"/>
        <w:jc w:val="both"/>
        <w:rPr>
          <w:rFonts w:ascii="Times New Roman" w:hAnsi="Times New Roman" w:cs="Times New Roman"/>
          <w:sz w:val="24"/>
          <w:szCs w:val="24"/>
        </w:rPr>
      </w:pPr>
    </w:p>
    <w:p w14:paraId="11D38460" w14:textId="27671698" w:rsidR="00CF076A" w:rsidRPr="007E6164" w:rsidRDefault="00CF076A" w:rsidP="00CF07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164">
        <w:rPr>
          <w:rFonts w:ascii="Times New Roman" w:hAnsi="Times New Roman" w:cs="Times New Roman"/>
          <w:b/>
          <w:sz w:val="24"/>
          <w:szCs w:val="24"/>
        </w:rPr>
        <w:t>ВЗНОСЫ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89FEE2" w14:textId="77777777" w:rsidR="00CF076A" w:rsidRPr="007E6164" w:rsidRDefault="00CF076A" w:rsidP="00CF0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B042428" w14:textId="72382E22" w:rsidR="00CF076A" w:rsidRPr="003F5E4E" w:rsidRDefault="00CF076A" w:rsidP="00CF076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E4E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Устанавливается вступительный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знос за участие в каждом этапе л</w:t>
      </w:r>
      <w:r w:rsidR="004E1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иге, который составляет 30 </w:t>
      </w:r>
      <w:r w:rsidRPr="003F5E4E">
        <w:rPr>
          <w:rFonts w:ascii="Times New Roman" w:hAnsi="Times New Roman" w:cs="Times New Roman"/>
          <w:color w:val="000000" w:themeColor="text1"/>
          <w:sz w:val="24"/>
          <w:szCs w:val="24"/>
        </w:rPr>
        <w:t>000 руб.</w:t>
      </w:r>
    </w:p>
    <w:p w14:paraId="08EBD658" w14:textId="77777777" w:rsidR="00CF076A" w:rsidRPr="00D122E3" w:rsidRDefault="00CF076A" w:rsidP="00CF076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2E3">
        <w:rPr>
          <w:rFonts w:ascii="Times New Roman" w:hAnsi="Times New Roman" w:cs="Times New Roman"/>
          <w:sz w:val="24"/>
          <w:szCs w:val="24"/>
        </w:rPr>
        <w:t xml:space="preserve">Вступительный взнос за участие </w:t>
      </w:r>
      <w:r>
        <w:rPr>
          <w:rFonts w:ascii="Times New Roman" w:hAnsi="Times New Roman" w:cs="Times New Roman"/>
          <w:sz w:val="24"/>
          <w:szCs w:val="24"/>
        </w:rPr>
        <w:t>не возвращае</w:t>
      </w:r>
      <w:r w:rsidRPr="00D122E3">
        <w:rPr>
          <w:rFonts w:ascii="Times New Roman" w:hAnsi="Times New Roman" w:cs="Times New Roman"/>
          <w:sz w:val="24"/>
          <w:szCs w:val="24"/>
        </w:rPr>
        <w:t>тся.</w:t>
      </w:r>
    </w:p>
    <w:p w14:paraId="5A8AB034" w14:textId="77777777" w:rsidR="00CF076A" w:rsidRPr="00D122E3" w:rsidRDefault="00CF076A" w:rsidP="00CF076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2E3">
        <w:rPr>
          <w:rFonts w:ascii="Times New Roman" w:hAnsi="Times New Roman" w:cs="Times New Roman"/>
          <w:sz w:val="24"/>
          <w:szCs w:val="24"/>
        </w:rPr>
        <w:t xml:space="preserve">Вступительный взнос за участие должен быть перечислен на счет </w:t>
      </w:r>
      <w:r>
        <w:rPr>
          <w:rFonts w:ascii="Times New Roman" w:hAnsi="Times New Roman" w:cs="Times New Roman"/>
          <w:sz w:val="24"/>
          <w:szCs w:val="24"/>
        </w:rPr>
        <w:t xml:space="preserve">ВФПС </w:t>
      </w:r>
      <w:r w:rsidRPr="008C581B">
        <w:rPr>
          <w:rFonts w:ascii="Times New Roman" w:hAnsi="Times New Roman" w:cs="Times New Roman"/>
          <w:sz w:val="24"/>
          <w:szCs w:val="24"/>
        </w:rPr>
        <w:t>по следующим реквизитам</w:t>
      </w:r>
      <w:r w:rsidRPr="00D122E3">
        <w:rPr>
          <w:rFonts w:ascii="Times New Roman" w:hAnsi="Times New Roman" w:cs="Times New Roman"/>
          <w:sz w:val="24"/>
          <w:szCs w:val="24"/>
        </w:rPr>
        <w:t>:</w:t>
      </w:r>
    </w:p>
    <w:p w14:paraId="1596AA9D" w14:textId="77777777" w:rsidR="00CF076A" w:rsidRPr="00D122E3" w:rsidRDefault="00CF076A" w:rsidP="00CF076A">
      <w:pPr>
        <w:pStyle w:val="a3"/>
        <w:spacing w:after="0" w:line="240" w:lineRule="auto"/>
        <w:ind w:left="930"/>
        <w:rPr>
          <w:rFonts w:ascii="Times New Roman" w:hAnsi="Times New Roman" w:cs="Times New Roman"/>
          <w:sz w:val="24"/>
          <w:szCs w:val="24"/>
        </w:rPr>
      </w:pPr>
      <w:r w:rsidRPr="00D122E3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«Всероссийская федерация парусного спорта»</w:t>
      </w:r>
    </w:p>
    <w:p w14:paraId="501BF5D7" w14:textId="77777777" w:rsidR="00CF076A" w:rsidRPr="00D122E3" w:rsidRDefault="00CF076A" w:rsidP="00CF076A">
      <w:pPr>
        <w:spacing w:after="0" w:line="240" w:lineRule="auto"/>
        <w:ind w:left="9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ВТБ 24 (П</w:t>
      </w:r>
      <w:r w:rsidRPr="00D122E3">
        <w:rPr>
          <w:rFonts w:ascii="Times New Roman" w:hAnsi="Times New Roman" w:cs="Times New Roman"/>
          <w:sz w:val="24"/>
          <w:szCs w:val="24"/>
        </w:rPr>
        <w:t xml:space="preserve">АО) г. Москва </w:t>
      </w:r>
    </w:p>
    <w:p w14:paraId="5BB32AC5" w14:textId="77777777" w:rsidR="00CF076A" w:rsidRPr="00D122E3" w:rsidRDefault="00CF076A" w:rsidP="00CF076A">
      <w:pPr>
        <w:spacing w:after="0" w:line="240" w:lineRule="auto"/>
        <w:ind w:left="930"/>
        <w:rPr>
          <w:rFonts w:ascii="Times New Roman" w:hAnsi="Times New Roman" w:cs="Times New Roman"/>
          <w:sz w:val="24"/>
          <w:szCs w:val="24"/>
        </w:rPr>
      </w:pPr>
      <w:r w:rsidRPr="00D122E3">
        <w:rPr>
          <w:rFonts w:ascii="Times New Roman" w:hAnsi="Times New Roman" w:cs="Times New Roman"/>
          <w:sz w:val="24"/>
          <w:szCs w:val="24"/>
        </w:rPr>
        <w:lastRenderedPageBreak/>
        <w:t>БИК 044525716</w:t>
      </w:r>
    </w:p>
    <w:p w14:paraId="037CB677" w14:textId="77777777" w:rsidR="00CF076A" w:rsidRPr="00D122E3" w:rsidRDefault="00CF076A" w:rsidP="00CF076A">
      <w:pPr>
        <w:spacing w:after="0" w:line="240" w:lineRule="auto"/>
        <w:ind w:left="930"/>
        <w:rPr>
          <w:rFonts w:ascii="Times New Roman" w:hAnsi="Times New Roman" w:cs="Times New Roman"/>
          <w:sz w:val="24"/>
          <w:szCs w:val="24"/>
        </w:rPr>
      </w:pPr>
      <w:r w:rsidRPr="00D122E3">
        <w:rPr>
          <w:rFonts w:ascii="Times New Roman" w:hAnsi="Times New Roman" w:cs="Times New Roman"/>
          <w:sz w:val="24"/>
          <w:szCs w:val="24"/>
        </w:rPr>
        <w:t>к/с 30101810100000000716</w:t>
      </w:r>
    </w:p>
    <w:p w14:paraId="6270A01C" w14:textId="77777777" w:rsidR="00CF076A" w:rsidRDefault="00CF076A" w:rsidP="00CF076A">
      <w:pPr>
        <w:spacing w:after="0" w:line="240" w:lineRule="auto"/>
        <w:ind w:left="930"/>
        <w:rPr>
          <w:rFonts w:ascii="Times New Roman" w:hAnsi="Times New Roman" w:cs="Times New Roman"/>
          <w:sz w:val="24"/>
          <w:szCs w:val="24"/>
        </w:rPr>
      </w:pPr>
      <w:r w:rsidRPr="00D122E3">
        <w:rPr>
          <w:rFonts w:ascii="Times New Roman" w:hAnsi="Times New Roman" w:cs="Times New Roman"/>
          <w:sz w:val="24"/>
          <w:szCs w:val="24"/>
        </w:rPr>
        <w:t>р/с 40703810800000003950</w:t>
      </w:r>
    </w:p>
    <w:p w14:paraId="15BB4ACF" w14:textId="4E24F060" w:rsidR="00CF076A" w:rsidRPr="00EE43E5" w:rsidRDefault="00CF076A" w:rsidP="00CF076A">
      <w:pPr>
        <w:spacing w:after="0" w:line="240" w:lineRule="auto"/>
        <w:ind w:left="9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назначении платежа должно быть указано: </w:t>
      </w:r>
      <w:r w:rsidRPr="00D122E3">
        <w:rPr>
          <w:rFonts w:ascii="Times New Roman" w:hAnsi="Times New Roman" w:cs="Times New Roman"/>
          <w:sz w:val="24"/>
          <w:szCs w:val="24"/>
        </w:rPr>
        <w:t>вступительный взнос за участие в</w:t>
      </w:r>
      <w:r w:rsidRPr="00670B3F">
        <w:rPr>
          <w:rFonts w:ascii="Times New Roman" w:hAnsi="Times New Roman" w:cs="Times New Roman"/>
          <w:sz w:val="24"/>
          <w:szCs w:val="24"/>
        </w:rPr>
        <w:t xml:space="preserve"> </w:t>
      </w:r>
      <w:r w:rsidR="008C581B" w:rsidRPr="008C581B">
        <w:rPr>
          <w:rFonts w:ascii="Times New Roman" w:hAnsi="Times New Roman" w:cs="Times New Roman"/>
          <w:sz w:val="24"/>
          <w:szCs w:val="24"/>
        </w:rPr>
        <w:t xml:space="preserve">____ </w:t>
      </w:r>
      <w:r w:rsidRPr="00D122E3">
        <w:rPr>
          <w:rFonts w:ascii="Times New Roman" w:hAnsi="Times New Roman" w:cs="Times New Roman"/>
          <w:sz w:val="24"/>
          <w:szCs w:val="24"/>
        </w:rPr>
        <w:t xml:space="preserve">этапе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D122E3">
        <w:rPr>
          <w:rFonts w:ascii="Times New Roman" w:hAnsi="Times New Roman" w:cs="Times New Roman"/>
          <w:sz w:val="24"/>
          <w:szCs w:val="24"/>
        </w:rPr>
        <w:t>иге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31AB9C" w14:textId="77777777" w:rsidR="00CF076A" w:rsidRDefault="00CF076A" w:rsidP="00CF076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ВФПС</w:t>
      </w:r>
      <w:r w:rsidRPr="007E6164">
        <w:rPr>
          <w:rFonts w:ascii="Times New Roman" w:hAnsi="Times New Roman" w:cs="Times New Roman"/>
          <w:sz w:val="24"/>
          <w:szCs w:val="24"/>
        </w:rPr>
        <w:t xml:space="preserve"> использует собранные средства на покрытие расходов по проведению соревнований и мероприятий, связанных с соревнованием.</w:t>
      </w:r>
    </w:p>
    <w:p w14:paraId="3997E470" w14:textId="3D2ACDAD" w:rsidR="00CF076A" w:rsidRDefault="00CF076A" w:rsidP="00CF076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Первоначальный депозит за ущерб устанавливается яхт-клубом, на территории которого проводится этап Лиги. Депозит должен быть уплачен при прохождении манд</w:t>
      </w:r>
      <w:r w:rsidR="004E1A4D">
        <w:rPr>
          <w:rFonts w:ascii="Times New Roman" w:hAnsi="Times New Roman" w:cs="Times New Roman"/>
          <w:sz w:val="24"/>
          <w:szCs w:val="24"/>
        </w:rPr>
        <w:t>атной комиссии наличными, если п</w:t>
      </w:r>
      <w:r>
        <w:rPr>
          <w:rFonts w:ascii="Times New Roman" w:hAnsi="Times New Roman" w:cs="Times New Roman"/>
          <w:sz w:val="24"/>
          <w:szCs w:val="24"/>
        </w:rPr>
        <w:t xml:space="preserve">роводящая организация не продлит этот срок. </w:t>
      </w:r>
      <w:bookmarkStart w:id="0" w:name="_GoBack"/>
      <w:bookmarkEnd w:id="0"/>
      <w:r w:rsidR="004E1A4D" w:rsidRPr="004E1A4D">
        <w:rPr>
          <w:rFonts w:ascii="Times New Roman" w:hAnsi="Times New Roman" w:cs="Times New Roman"/>
          <w:color w:val="000000" w:themeColor="text1"/>
          <w:sz w:val="24"/>
          <w:szCs w:val="24"/>
        </w:rPr>
        <w:t>Этот депозит является максимальным платежом рулевого по результатам какого-либо инцидента.</w:t>
      </w:r>
    </w:p>
    <w:p w14:paraId="5D5BD422" w14:textId="0E732721" w:rsidR="00CF076A" w:rsidRDefault="004E1A4D" w:rsidP="00CF076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</w:t>
      </w:r>
      <w:r w:rsidR="00CF076A">
        <w:rPr>
          <w:rFonts w:ascii="Times New Roman" w:hAnsi="Times New Roman" w:cs="Times New Roman"/>
          <w:sz w:val="24"/>
          <w:szCs w:val="24"/>
        </w:rPr>
        <w:t xml:space="preserve">роводящая организация решит удержать часть депозита за ущерб, она имеет право потребовать от рулевого </w:t>
      </w:r>
      <w:r w:rsidR="00F83F7A">
        <w:rPr>
          <w:rFonts w:ascii="Times New Roman" w:hAnsi="Times New Roman" w:cs="Times New Roman"/>
          <w:sz w:val="24"/>
          <w:szCs w:val="24"/>
        </w:rPr>
        <w:t>дополнить</w:t>
      </w:r>
      <w:r w:rsidR="00CF076A">
        <w:rPr>
          <w:rFonts w:ascii="Times New Roman" w:hAnsi="Times New Roman" w:cs="Times New Roman"/>
          <w:sz w:val="24"/>
          <w:szCs w:val="24"/>
        </w:rPr>
        <w:t xml:space="preserve"> взнос до первоначального размера депозита, прежде чем рулевой будет допущен к дальнейшему участию в соревновании.</w:t>
      </w:r>
    </w:p>
    <w:p w14:paraId="39A2FC6C" w14:textId="5CB0CEAD" w:rsidR="00CF076A" w:rsidRDefault="00CF076A" w:rsidP="00CF076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Остаток депозита будет выплачен после окончания последней гонки этапа Лиги. </w:t>
      </w:r>
    </w:p>
    <w:p w14:paraId="6DFE157A" w14:textId="77777777" w:rsidR="005559B5" w:rsidRDefault="005559B5" w:rsidP="005559B5">
      <w:pPr>
        <w:pStyle w:val="a3"/>
        <w:ind w:left="930"/>
        <w:jc w:val="both"/>
        <w:rPr>
          <w:rFonts w:ascii="Times New Roman" w:hAnsi="Times New Roman" w:cs="Times New Roman"/>
          <w:sz w:val="24"/>
          <w:szCs w:val="24"/>
        </w:rPr>
      </w:pPr>
    </w:p>
    <w:p w14:paraId="1A920F2F" w14:textId="77777777" w:rsidR="008A10BC" w:rsidRDefault="008A10BC" w:rsidP="008A10BC">
      <w:pPr>
        <w:pStyle w:val="a3"/>
        <w:ind w:left="930"/>
        <w:jc w:val="both"/>
        <w:rPr>
          <w:rFonts w:ascii="Times New Roman" w:hAnsi="Times New Roman" w:cs="Times New Roman"/>
          <w:sz w:val="24"/>
          <w:szCs w:val="24"/>
        </w:rPr>
      </w:pPr>
    </w:p>
    <w:p w14:paraId="50215279" w14:textId="705D348B" w:rsidR="008A10BC" w:rsidRPr="008A10BC" w:rsidRDefault="008A10BC" w:rsidP="008A10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0BC">
        <w:rPr>
          <w:rFonts w:ascii="Times New Roman" w:hAnsi="Times New Roman" w:cs="Times New Roman"/>
          <w:b/>
          <w:sz w:val="24"/>
          <w:szCs w:val="24"/>
        </w:rPr>
        <w:t xml:space="preserve">СИСТЕМА СОРЕВНОВНИЙ </w:t>
      </w:r>
    </w:p>
    <w:p w14:paraId="292461F3" w14:textId="071C80E6" w:rsidR="008A10BC" w:rsidRDefault="004E1A4D" w:rsidP="008A10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ab/>
      </w:r>
      <w:r w:rsidR="008A10BC">
        <w:rPr>
          <w:rFonts w:ascii="Times New Roman" w:hAnsi="Times New Roman" w:cs="Times New Roman"/>
          <w:sz w:val="24"/>
          <w:szCs w:val="24"/>
        </w:rPr>
        <w:t xml:space="preserve">Соревнование состоит из 6 этапов, включая Гранд-финал. </w:t>
      </w:r>
    </w:p>
    <w:p w14:paraId="1A2ECF4C" w14:textId="10D348E4" w:rsidR="008A10BC" w:rsidRDefault="008A10BC" w:rsidP="008A10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этапов:</w:t>
      </w:r>
    </w:p>
    <w:tbl>
      <w:tblPr>
        <w:tblStyle w:val="1"/>
        <w:tblW w:w="9930" w:type="dxa"/>
        <w:tblInd w:w="-5" w:type="dxa"/>
        <w:tblLook w:val="04A0" w:firstRow="1" w:lastRow="0" w:firstColumn="1" w:lastColumn="0" w:noHBand="0" w:noVBand="1"/>
      </w:tblPr>
      <w:tblGrid>
        <w:gridCol w:w="1668"/>
        <w:gridCol w:w="2126"/>
        <w:gridCol w:w="4252"/>
        <w:gridCol w:w="1884"/>
      </w:tblGrid>
      <w:tr w:rsidR="008A10BC" w:rsidRPr="006F5ABA" w14:paraId="1CD3703A" w14:textId="77777777" w:rsidTr="008A10BC">
        <w:tc>
          <w:tcPr>
            <w:tcW w:w="1668" w:type="dxa"/>
          </w:tcPr>
          <w:p w14:paraId="57FB5B63" w14:textId="77777777" w:rsidR="008A10BC" w:rsidRPr="00A72FD9" w:rsidRDefault="008A10BC" w:rsidP="00F62A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A4D">
              <w:rPr>
                <w:rFonts w:ascii="Times New Roman" w:hAnsi="Times New Roman" w:cs="Times New Roman"/>
                <w:b/>
              </w:rPr>
              <w:t>Номер этапа</w:t>
            </w:r>
          </w:p>
        </w:tc>
        <w:tc>
          <w:tcPr>
            <w:tcW w:w="2126" w:type="dxa"/>
          </w:tcPr>
          <w:p w14:paraId="60EDD475" w14:textId="77777777" w:rsidR="008A10BC" w:rsidRPr="004E1A4D" w:rsidRDefault="008A10BC" w:rsidP="00F62A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A4D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4252" w:type="dxa"/>
          </w:tcPr>
          <w:p w14:paraId="1EFC7123" w14:textId="77777777" w:rsidR="008A10BC" w:rsidRPr="004E1A4D" w:rsidRDefault="008A10BC" w:rsidP="00F62A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A4D">
              <w:rPr>
                <w:rFonts w:ascii="Times New Roman" w:hAnsi="Times New Roman" w:cs="Times New Roman"/>
                <w:b/>
              </w:rPr>
              <w:t>Яхт-клуб</w:t>
            </w:r>
          </w:p>
        </w:tc>
        <w:tc>
          <w:tcPr>
            <w:tcW w:w="1884" w:type="dxa"/>
          </w:tcPr>
          <w:p w14:paraId="558CFD04" w14:textId="77777777" w:rsidR="008A10BC" w:rsidRPr="004E1A4D" w:rsidRDefault="008A10BC" w:rsidP="00F62A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A4D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8A10BC" w14:paraId="33544950" w14:textId="77777777" w:rsidTr="008A10BC">
        <w:tc>
          <w:tcPr>
            <w:tcW w:w="1668" w:type="dxa"/>
          </w:tcPr>
          <w:p w14:paraId="76851884" w14:textId="77777777" w:rsidR="008A10BC" w:rsidRPr="004E1A4D" w:rsidRDefault="008A10BC" w:rsidP="00F62AE0">
            <w:pPr>
              <w:rPr>
                <w:rFonts w:ascii="Times New Roman" w:hAnsi="Times New Roman" w:cs="Times New Roman"/>
              </w:rPr>
            </w:pPr>
            <w:r w:rsidRPr="004E1A4D">
              <w:rPr>
                <w:rFonts w:ascii="Times New Roman" w:hAnsi="Times New Roman" w:cs="Times New Roman"/>
              </w:rPr>
              <w:t>1 этап</w:t>
            </w:r>
          </w:p>
        </w:tc>
        <w:tc>
          <w:tcPr>
            <w:tcW w:w="2126" w:type="dxa"/>
          </w:tcPr>
          <w:p w14:paraId="6B0A69AD" w14:textId="77777777" w:rsidR="008A10BC" w:rsidRPr="00284216" w:rsidRDefault="008A10BC" w:rsidP="00F6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 </w:t>
            </w:r>
          </w:p>
        </w:tc>
        <w:tc>
          <w:tcPr>
            <w:tcW w:w="4252" w:type="dxa"/>
          </w:tcPr>
          <w:p w14:paraId="0984F714" w14:textId="77777777" w:rsidR="008A10BC" w:rsidRPr="003B36FE" w:rsidRDefault="008A10BC" w:rsidP="00F62AE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Sochi</w:t>
            </w:r>
            <w:r w:rsidRPr="003B36F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Grand</w:t>
            </w:r>
            <w:r w:rsidRPr="003B36F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Marina</w:t>
            </w:r>
            <w:r w:rsidRPr="003B36F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By</w:t>
            </w:r>
            <w:r w:rsidRPr="003B36F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Burevestnik</w:t>
            </w:r>
            <w:proofErr w:type="spellEnd"/>
            <w:r w:rsidRPr="003B36F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Group</w:t>
            </w:r>
          </w:p>
        </w:tc>
        <w:tc>
          <w:tcPr>
            <w:tcW w:w="1884" w:type="dxa"/>
          </w:tcPr>
          <w:p w14:paraId="4D077D07" w14:textId="77777777" w:rsidR="008A10BC" w:rsidRPr="00A72FD9" w:rsidRDefault="008A10BC" w:rsidP="00F6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– 10 апреля </w:t>
            </w:r>
          </w:p>
        </w:tc>
      </w:tr>
      <w:tr w:rsidR="008A10BC" w14:paraId="13E79C4F" w14:textId="77777777" w:rsidTr="008A10BC">
        <w:tc>
          <w:tcPr>
            <w:tcW w:w="1668" w:type="dxa"/>
          </w:tcPr>
          <w:p w14:paraId="438D5EC0" w14:textId="77777777" w:rsidR="008A10BC" w:rsidRPr="004E1A4D" w:rsidRDefault="008A10BC" w:rsidP="00F62AE0">
            <w:pPr>
              <w:rPr>
                <w:rFonts w:ascii="Times New Roman" w:hAnsi="Times New Roman" w:cs="Times New Roman"/>
              </w:rPr>
            </w:pPr>
            <w:r w:rsidRPr="004E1A4D">
              <w:rPr>
                <w:rFonts w:ascii="Times New Roman" w:hAnsi="Times New Roman" w:cs="Times New Roman"/>
              </w:rPr>
              <w:t>2 этап</w:t>
            </w:r>
          </w:p>
        </w:tc>
        <w:tc>
          <w:tcPr>
            <w:tcW w:w="2126" w:type="dxa"/>
          </w:tcPr>
          <w:p w14:paraId="2178B9AD" w14:textId="77777777" w:rsidR="008A10BC" w:rsidRPr="00284216" w:rsidRDefault="008A10BC" w:rsidP="00F6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4252" w:type="dxa"/>
          </w:tcPr>
          <w:p w14:paraId="2F77F817" w14:textId="77777777" w:rsidR="008A10BC" w:rsidRPr="00284216" w:rsidRDefault="008A10BC" w:rsidP="00F62AE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Яхт</w:t>
            </w:r>
            <w:r w:rsidRPr="00284216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клуб</w:t>
            </w:r>
            <w:r w:rsidRPr="00284216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Город</w:t>
            </w:r>
            <w:r w:rsidRPr="0028421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яхт</w:t>
            </w:r>
            <w:r w:rsidRPr="00284216">
              <w:rPr>
                <w:rFonts w:ascii="Times New Roman" w:hAnsi="Times New Roman" w:cs="Times New Roman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lang w:val="en-US"/>
              </w:rPr>
              <w:t xml:space="preserve">by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Burevestnik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Group</w:t>
            </w:r>
          </w:p>
        </w:tc>
        <w:tc>
          <w:tcPr>
            <w:tcW w:w="1884" w:type="dxa"/>
          </w:tcPr>
          <w:p w14:paraId="287566D2" w14:textId="77777777" w:rsidR="008A10BC" w:rsidRDefault="008A10BC" w:rsidP="00F6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– 22 мая </w:t>
            </w:r>
          </w:p>
          <w:p w14:paraId="3AF63F4F" w14:textId="77777777" w:rsidR="008A10BC" w:rsidRPr="00284216" w:rsidRDefault="008A10BC" w:rsidP="00F62AE0">
            <w:pPr>
              <w:rPr>
                <w:rFonts w:ascii="Times New Roman" w:hAnsi="Times New Roman" w:cs="Times New Roman"/>
              </w:rPr>
            </w:pPr>
          </w:p>
        </w:tc>
      </w:tr>
      <w:tr w:rsidR="008A10BC" w14:paraId="43A177D1" w14:textId="77777777" w:rsidTr="008A10BC">
        <w:tc>
          <w:tcPr>
            <w:tcW w:w="1668" w:type="dxa"/>
          </w:tcPr>
          <w:p w14:paraId="376437AD" w14:textId="77777777" w:rsidR="008A10BC" w:rsidRPr="00A72FD9" w:rsidRDefault="008A10BC" w:rsidP="00F62AE0">
            <w:pPr>
              <w:rPr>
                <w:rFonts w:ascii="Times New Roman" w:hAnsi="Times New Roman" w:cs="Times New Roman"/>
                <w:lang w:val="en-US"/>
              </w:rPr>
            </w:pPr>
            <w:r w:rsidRPr="00A72FD9">
              <w:rPr>
                <w:rFonts w:ascii="Times New Roman" w:hAnsi="Times New Roman" w:cs="Times New Roman"/>
                <w:lang w:val="en-US"/>
              </w:rPr>
              <w:t xml:space="preserve">3 </w:t>
            </w:r>
            <w:proofErr w:type="spellStart"/>
            <w:r w:rsidRPr="00A72FD9">
              <w:rPr>
                <w:rFonts w:ascii="Times New Roman" w:hAnsi="Times New Roman" w:cs="Times New Roman"/>
                <w:lang w:val="en-US"/>
              </w:rPr>
              <w:t>этап</w:t>
            </w:r>
            <w:proofErr w:type="spellEnd"/>
          </w:p>
        </w:tc>
        <w:tc>
          <w:tcPr>
            <w:tcW w:w="2126" w:type="dxa"/>
          </w:tcPr>
          <w:p w14:paraId="1AB8AB70" w14:textId="77777777" w:rsidR="008A10BC" w:rsidRPr="00284216" w:rsidRDefault="008A10BC" w:rsidP="00F6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4252" w:type="dxa"/>
          </w:tcPr>
          <w:p w14:paraId="39959505" w14:textId="77777777" w:rsidR="008A10BC" w:rsidRPr="00284216" w:rsidRDefault="008A10BC" w:rsidP="00F6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Императорский Морской яхт-клуб </w:t>
            </w:r>
            <w:r>
              <w:rPr>
                <w:rFonts w:ascii="Times New Roman" w:hAnsi="Times New Roman" w:cs="Times New Roman"/>
                <w:lang w:val="en-US"/>
              </w:rPr>
              <w:t>by</w:t>
            </w:r>
            <w:r w:rsidRPr="00284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Burevestnik</w:t>
            </w:r>
            <w:proofErr w:type="spellEnd"/>
            <w:r w:rsidRPr="002842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Group</w:t>
            </w:r>
          </w:p>
        </w:tc>
        <w:tc>
          <w:tcPr>
            <w:tcW w:w="1884" w:type="dxa"/>
          </w:tcPr>
          <w:p w14:paraId="3A82B689" w14:textId="77777777" w:rsidR="008A10BC" w:rsidRPr="00284216" w:rsidRDefault="008A10BC" w:rsidP="00F6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– 26 июня </w:t>
            </w:r>
          </w:p>
        </w:tc>
      </w:tr>
      <w:tr w:rsidR="008A10BC" w14:paraId="02127A3C" w14:textId="77777777" w:rsidTr="008A10BC">
        <w:tc>
          <w:tcPr>
            <w:tcW w:w="1668" w:type="dxa"/>
          </w:tcPr>
          <w:p w14:paraId="247E62CC" w14:textId="77777777" w:rsidR="008A10BC" w:rsidRPr="00A72FD9" w:rsidRDefault="008A10BC" w:rsidP="00F62AE0">
            <w:pPr>
              <w:rPr>
                <w:rFonts w:ascii="Times New Roman" w:hAnsi="Times New Roman" w:cs="Times New Roman"/>
                <w:lang w:val="en-US"/>
              </w:rPr>
            </w:pPr>
            <w:r w:rsidRPr="00A72FD9">
              <w:rPr>
                <w:rFonts w:ascii="Times New Roman" w:hAnsi="Times New Roman" w:cs="Times New Roman"/>
                <w:lang w:val="en-US"/>
              </w:rPr>
              <w:t xml:space="preserve">4 </w:t>
            </w:r>
            <w:proofErr w:type="spellStart"/>
            <w:r w:rsidRPr="00A72FD9">
              <w:rPr>
                <w:rFonts w:ascii="Times New Roman" w:hAnsi="Times New Roman" w:cs="Times New Roman"/>
                <w:lang w:val="en-US"/>
              </w:rPr>
              <w:t>этап</w:t>
            </w:r>
            <w:proofErr w:type="spellEnd"/>
          </w:p>
        </w:tc>
        <w:tc>
          <w:tcPr>
            <w:tcW w:w="2126" w:type="dxa"/>
          </w:tcPr>
          <w:p w14:paraId="1FA0E5BB" w14:textId="77777777" w:rsidR="008A10BC" w:rsidRPr="00284216" w:rsidRDefault="008A10BC" w:rsidP="00F6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Конаково</w:t>
            </w:r>
          </w:p>
        </w:tc>
        <w:tc>
          <w:tcPr>
            <w:tcW w:w="4252" w:type="dxa"/>
          </w:tcPr>
          <w:p w14:paraId="7A9A048E" w14:textId="77777777" w:rsidR="008A10BC" w:rsidRPr="00A72FD9" w:rsidRDefault="008A10BC" w:rsidP="00F62AE0">
            <w:pPr>
              <w:tabs>
                <w:tab w:val="left" w:pos="24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Конаково Ривер </w:t>
            </w:r>
            <w:proofErr w:type="spellStart"/>
            <w:r>
              <w:rPr>
                <w:rFonts w:ascii="Times New Roman" w:hAnsi="Times New Roman" w:cs="Times New Roman"/>
              </w:rPr>
              <w:t>Клаб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4" w:type="dxa"/>
          </w:tcPr>
          <w:p w14:paraId="01ADC2B0" w14:textId="77777777" w:rsidR="008A10BC" w:rsidRPr="00284216" w:rsidRDefault="008A10BC" w:rsidP="00F6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– 24 июля </w:t>
            </w:r>
          </w:p>
        </w:tc>
      </w:tr>
      <w:tr w:rsidR="008A10BC" w14:paraId="1D64A7B8" w14:textId="77777777" w:rsidTr="008A10BC">
        <w:tc>
          <w:tcPr>
            <w:tcW w:w="1668" w:type="dxa"/>
          </w:tcPr>
          <w:p w14:paraId="19E80E4B" w14:textId="77777777" w:rsidR="008A10BC" w:rsidRPr="00284216" w:rsidRDefault="008A10BC" w:rsidP="00F6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этап</w:t>
            </w:r>
          </w:p>
        </w:tc>
        <w:tc>
          <w:tcPr>
            <w:tcW w:w="2126" w:type="dxa"/>
          </w:tcPr>
          <w:p w14:paraId="76790A16" w14:textId="77777777" w:rsidR="008A10BC" w:rsidRPr="00284216" w:rsidRDefault="008A10BC" w:rsidP="00F6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Владивосток</w:t>
            </w:r>
          </w:p>
        </w:tc>
        <w:tc>
          <w:tcPr>
            <w:tcW w:w="4252" w:type="dxa"/>
          </w:tcPr>
          <w:p w14:paraId="1C84E513" w14:textId="77777777" w:rsidR="008A10BC" w:rsidRPr="00284216" w:rsidRDefault="008A10BC" w:rsidP="00F62AE0">
            <w:pPr>
              <w:tabs>
                <w:tab w:val="left" w:pos="24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Яхт-клуб «Семь футов»</w:t>
            </w:r>
          </w:p>
        </w:tc>
        <w:tc>
          <w:tcPr>
            <w:tcW w:w="1884" w:type="dxa"/>
          </w:tcPr>
          <w:p w14:paraId="3154CDB7" w14:textId="77777777" w:rsidR="008A10BC" w:rsidRPr="00284216" w:rsidRDefault="008A10BC" w:rsidP="00F6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– 18 сентября </w:t>
            </w:r>
          </w:p>
        </w:tc>
      </w:tr>
      <w:tr w:rsidR="008A10BC" w:rsidRPr="00284216" w14:paraId="560BD842" w14:textId="77777777" w:rsidTr="008A10BC">
        <w:tc>
          <w:tcPr>
            <w:tcW w:w="1668" w:type="dxa"/>
          </w:tcPr>
          <w:p w14:paraId="39830733" w14:textId="77777777" w:rsidR="008A10BC" w:rsidRDefault="008A10BC" w:rsidP="00F6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этап</w:t>
            </w:r>
          </w:p>
        </w:tc>
        <w:tc>
          <w:tcPr>
            <w:tcW w:w="2126" w:type="dxa"/>
          </w:tcPr>
          <w:p w14:paraId="72B802B2" w14:textId="77777777" w:rsidR="008A10BC" w:rsidRDefault="008A10BC" w:rsidP="00F6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</w:t>
            </w:r>
          </w:p>
        </w:tc>
        <w:tc>
          <w:tcPr>
            <w:tcW w:w="4252" w:type="dxa"/>
          </w:tcPr>
          <w:p w14:paraId="184C5855" w14:textId="77777777" w:rsidR="008A10BC" w:rsidRPr="00A72FD9" w:rsidRDefault="008A10BC" w:rsidP="00F62AE0">
            <w:pPr>
              <w:tabs>
                <w:tab w:val="left" w:pos="2443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Sochi Grand Marina By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Burevestnik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Group</w:t>
            </w:r>
          </w:p>
        </w:tc>
        <w:tc>
          <w:tcPr>
            <w:tcW w:w="1884" w:type="dxa"/>
          </w:tcPr>
          <w:p w14:paraId="43E57D7C" w14:textId="77777777" w:rsidR="008A10BC" w:rsidRPr="00284216" w:rsidRDefault="008A10BC" w:rsidP="00F6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– 16 октября </w:t>
            </w:r>
          </w:p>
        </w:tc>
      </w:tr>
    </w:tbl>
    <w:p w14:paraId="049BF476" w14:textId="77777777" w:rsidR="005559B5" w:rsidRDefault="005559B5" w:rsidP="008A10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9F4BB5" w14:textId="1B92C228" w:rsidR="008A10BC" w:rsidRDefault="004E1A4D" w:rsidP="008A10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>
        <w:rPr>
          <w:rFonts w:ascii="Times New Roman" w:hAnsi="Times New Roman" w:cs="Times New Roman"/>
          <w:sz w:val="24"/>
          <w:szCs w:val="24"/>
        </w:rPr>
        <w:tab/>
      </w:r>
      <w:r w:rsidR="008A10BC">
        <w:rPr>
          <w:rFonts w:ascii="Times New Roman" w:hAnsi="Times New Roman" w:cs="Times New Roman"/>
          <w:sz w:val="24"/>
          <w:szCs w:val="24"/>
        </w:rPr>
        <w:t>Команда должна участвовать в каждом из этапов.</w:t>
      </w:r>
    </w:p>
    <w:p w14:paraId="2F2E5B43" w14:textId="795E24DB" w:rsidR="008A10BC" w:rsidRDefault="004E1A4D" w:rsidP="008A10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ab/>
      </w:r>
      <w:r w:rsidR="008A10BC">
        <w:rPr>
          <w:rFonts w:ascii="Times New Roman" w:hAnsi="Times New Roman" w:cs="Times New Roman"/>
          <w:sz w:val="24"/>
          <w:szCs w:val="24"/>
        </w:rPr>
        <w:t xml:space="preserve">Участие в Гранд-финале обязательно для всех команд, принимающих участие в этапах. </w:t>
      </w:r>
    </w:p>
    <w:p w14:paraId="74E268AD" w14:textId="6C8A5BA8" w:rsidR="008A10BC" w:rsidRDefault="004E1A4D" w:rsidP="008A10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>
        <w:rPr>
          <w:rFonts w:ascii="Times New Roman" w:hAnsi="Times New Roman" w:cs="Times New Roman"/>
          <w:sz w:val="24"/>
          <w:szCs w:val="24"/>
        </w:rPr>
        <w:tab/>
      </w:r>
      <w:r w:rsidR="008A10BC">
        <w:rPr>
          <w:rFonts w:ascii="Times New Roman" w:hAnsi="Times New Roman" w:cs="Times New Roman"/>
          <w:sz w:val="24"/>
          <w:szCs w:val="24"/>
        </w:rPr>
        <w:t xml:space="preserve">Гоночный комитет может изменить формат любого этапа на любой стадии в случае, когда сложившиеся условия или оставшееся предусмотренное программой время не позволяют завершить соревнования в указанном формате. </w:t>
      </w:r>
    </w:p>
    <w:p w14:paraId="65D76447" w14:textId="77777777" w:rsidR="005559B5" w:rsidRDefault="005559B5" w:rsidP="008A10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7C0F042" w14:textId="77777777" w:rsidR="00B43D1E" w:rsidRDefault="00B43D1E" w:rsidP="008A10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CE1AB3" w14:textId="77777777" w:rsidR="00B43D1E" w:rsidRDefault="00B43D1E" w:rsidP="008A10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6F57E5" w14:textId="6155B574" w:rsidR="008A10BC" w:rsidRDefault="008A10BC" w:rsidP="008A10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0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ПРЕДВАРИТЕЛЬНОЕ РАСПИСАНИЕ ЭТАПА 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8A10BC" w:rsidRPr="00776778" w14:paraId="7192E898" w14:textId="77777777" w:rsidTr="00F62AE0">
        <w:tc>
          <w:tcPr>
            <w:tcW w:w="9279" w:type="dxa"/>
          </w:tcPr>
          <w:p w14:paraId="15A6E518" w14:textId="77777777" w:rsidR="008A10BC" w:rsidRDefault="008A10BC" w:rsidP="00F6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Первый день – Четверг</w:t>
            </w:r>
            <w:r w:rsidRPr="00776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EAF9925" w14:textId="77777777" w:rsidR="008A10BC" w:rsidRPr="00776778" w:rsidRDefault="008A10BC" w:rsidP="00F6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0BC" w:rsidRPr="00776778" w14:paraId="7FD0995B" w14:textId="77777777" w:rsidTr="00F62AE0">
        <w:tc>
          <w:tcPr>
            <w:tcW w:w="9279" w:type="dxa"/>
          </w:tcPr>
          <w:p w14:paraId="2BF20C5A" w14:textId="4FA02984" w:rsidR="008A10BC" w:rsidRPr="00776778" w:rsidRDefault="008A10BC" w:rsidP="00F6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E1A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677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1A4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1A4D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77677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776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6778">
              <w:rPr>
                <w:rFonts w:ascii="Times New Roman" w:hAnsi="Times New Roman" w:cs="Times New Roman"/>
                <w:sz w:val="24"/>
                <w:szCs w:val="24"/>
              </w:rPr>
              <w:t>Приезд участников, регистрация участников, прием и технический осмотр яхт</w:t>
            </w:r>
          </w:p>
        </w:tc>
      </w:tr>
      <w:tr w:rsidR="008A10BC" w:rsidRPr="00776778" w14:paraId="694BE453" w14:textId="77777777" w:rsidTr="00F62AE0">
        <w:tc>
          <w:tcPr>
            <w:tcW w:w="9279" w:type="dxa"/>
          </w:tcPr>
          <w:p w14:paraId="00982EE6" w14:textId="3C93DE27" w:rsidR="008A10BC" w:rsidRPr="00776778" w:rsidRDefault="004E1A4D" w:rsidP="00F6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8A10BC" w:rsidRPr="0077677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18.</w:t>
            </w:r>
            <w:r w:rsidR="008A10BC">
              <w:rPr>
                <w:rFonts w:ascii="Times New Roman" w:hAnsi="Times New Roman" w:cs="Times New Roman"/>
                <w:b/>
                <w:sz w:val="24"/>
                <w:szCs w:val="24"/>
              </w:rPr>
              <w:t>00 –</w:t>
            </w:r>
            <w:r w:rsidR="008A10BC" w:rsidRPr="00776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10BC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гонки </w:t>
            </w:r>
          </w:p>
        </w:tc>
      </w:tr>
      <w:tr w:rsidR="008A10BC" w:rsidRPr="00776778" w14:paraId="089D62D0" w14:textId="77777777" w:rsidTr="00F62AE0">
        <w:tc>
          <w:tcPr>
            <w:tcW w:w="9279" w:type="dxa"/>
          </w:tcPr>
          <w:p w14:paraId="1F833BE4" w14:textId="77777777" w:rsidR="008A10BC" w:rsidRPr="00776778" w:rsidRDefault="008A10BC" w:rsidP="00F6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0BC" w:rsidRPr="00776778" w14:paraId="0F8B8BBD" w14:textId="77777777" w:rsidTr="00F62AE0">
        <w:tc>
          <w:tcPr>
            <w:tcW w:w="9279" w:type="dxa"/>
          </w:tcPr>
          <w:p w14:paraId="18E475E5" w14:textId="77777777" w:rsidR="008A10BC" w:rsidRPr="00776778" w:rsidRDefault="008A10BC" w:rsidP="00F6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0BC" w:rsidRPr="00776778" w14:paraId="5F6AD083" w14:textId="77777777" w:rsidTr="00F62AE0">
        <w:tc>
          <w:tcPr>
            <w:tcW w:w="9279" w:type="dxa"/>
          </w:tcPr>
          <w:p w14:paraId="777C9851" w14:textId="77777777" w:rsidR="008A10BC" w:rsidRPr="00776778" w:rsidRDefault="008A10BC" w:rsidP="00F6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Второй день – Пятница</w:t>
            </w:r>
          </w:p>
          <w:p w14:paraId="01EC4049" w14:textId="6D94E2DF" w:rsidR="008A10BC" w:rsidRPr="00776778" w:rsidRDefault="004E1A4D" w:rsidP="00F6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 – 09.</w:t>
            </w:r>
            <w:r w:rsidR="008A1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A10BC" w:rsidRPr="0082188C">
              <w:rPr>
                <w:rFonts w:ascii="Times New Roman" w:hAnsi="Times New Roman" w:cs="Times New Roman"/>
                <w:sz w:val="24"/>
                <w:szCs w:val="24"/>
              </w:rPr>
              <w:t>егистрация участников</w:t>
            </w:r>
            <w:r w:rsidR="008A1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A10BC" w:rsidRPr="00776778" w14:paraId="3E80EB29" w14:textId="77777777" w:rsidTr="00F62AE0">
        <w:tc>
          <w:tcPr>
            <w:tcW w:w="9279" w:type="dxa"/>
          </w:tcPr>
          <w:p w14:paraId="41D25E85" w14:textId="23EDF91D" w:rsidR="008A10BC" w:rsidRPr="00776778" w:rsidRDefault="008A10BC" w:rsidP="00F83F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E1A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677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776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Торжественное открытие регаты</w:t>
            </w:r>
            <w:r w:rsidR="00F83F7A">
              <w:rPr>
                <w:rFonts w:ascii="Times New Roman" w:hAnsi="Times New Roman" w:cs="Times New Roman"/>
                <w:sz w:val="24"/>
                <w:szCs w:val="24"/>
              </w:rPr>
              <w:t>, жеребьевка</w:t>
            </w:r>
          </w:p>
        </w:tc>
      </w:tr>
      <w:tr w:rsidR="008A10BC" w:rsidRPr="00776778" w14:paraId="174A0E78" w14:textId="77777777" w:rsidTr="00F62AE0">
        <w:tc>
          <w:tcPr>
            <w:tcW w:w="9279" w:type="dxa"/>
          </w:tcPr>
          <w:p w14:paraId="72CA4B60" w14:textId="081CB6E4" w:rsidR="008A10BC" w:rsidRDefault="008A10BC" w:rsidP="00F62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E1A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677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776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A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Старт первой гонки</w:t>
            </w:r>
            <w:r w:rsidRPr="00776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BA86A7" w14:textId="77777777" w:rsidR="008A10BC" w:rsidRDefault="008A10BC" w:rsidP="00F62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16">
              <w:rPr>
                <w:rFonts w:ascii="Times New Roman" w:hAnsi="Times New Roman" w:cs="Times New Roman"/>
                <w:b/>
                <w:sz w:val="24"/>
                <w:szCs w:val="24"/>
              </w:rPr>
              <w:t>11.00 – 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Гонки</w:t>
            </w:r>
          </w:p>
          <w:p w14:paraId="6FCC9A58" w14:textId="77777777" w:rsidR="008A10BC" w:rsidRPr="00776778" w:rsidRDefault="008A10BC" w:rsidP="00F6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0BC" w:rsidRPr="00776778" w14:paraId="62F77118" w14:textId="77777777" w:rsidTr="00906A3B">
        <w:trPr>
          <w:trHeight w:val="1194"/>
        </w:trPr>
        <w:tc>
          <w:tcPr>
            <w:tcW w:w="9279" w:type="dxa"/>
          </w:tcPr>
          <w:p w14:paraId="0F19C5AC" w14:textId="7AE5FCEE" w:rsidR="008A10BC" w:rsidRDefault="008A10BC" w:rsidP="00F6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78">
              <w:rPr>
                <w:rFonts w:ascii="Times New Roman" w:hAnsi="Times New Roman" w:cs="Times New Roman"/>
                <w:b/>
                <w:sz w:val="24"/>
                <w:szCs w:val="24"/>
              </w:rPr>
              <w:t>Тре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тий день – Суббота</w:t>
            </w:r>
          </w:p>
          <w:p w14:paraId="6AC1142D" w14:textId="7170E247" w:rsidR="008A10BC" w:rsidRDefault="008A10BC" w:rsidP="00F62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8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E1A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28B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4E1A4D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тарт первой гонки</w:t>
            </w:r>
          </w:p>
          <w:p w14:paraId="0C2FE123" w14:textId="4DCE3B83" w:rsidR="008A10BC" w:rsidRDefault="004E1A4D" w:rsidP="00F62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15.</w:t>
            </w:r>
            <w:r w:rsidR="008A10BC" w:rsidRPr="00FB28B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8A10B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A10BC">
              <w:rPr>
                <w:rFonts w:ascii="Times New Roman" w:hAnsi="Times New Roman" w:cs="Times New Roman"/>
                <w:sz w:val="24"/>
                <w:szCs w:val="24"/>
              </w:rPr>
              <w:t xml:space="preserve">онки </w:t>
            </w:r>
          </w:p>
          <w:p w14:paraId="23DCA693" w14:textId="77777777" w:rsidR="008A10BC" w:rsidRDefault="008A10BC" w:rsidP="00F62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F2B58" w14:textId="77777777" w:rsidR="008A10BC" w:rsidRPr="00FB28B5" w:rsidRDefault="008A10BC" w:rsidP="00F6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Четвертый день – Воскресенье </w:t>
            </w:r>
          </w:p>
          <w:p w14:paraId="0C5EB5EC" w14:textId="32C4C077" w:rsidR="008A10BC" w:rsidRDefault="004E1A4D" w:rsidP="00F62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8A10BC" w:rsidRPr="00FB28B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r w:rsidR="008A10BC">
              <w:rPr>
                <w:rFonts w:ascii="Times New Roman" w:hAnsi="Times New Roman" w:cs="Times New Roman"/>
                <w:sz w:val="24"/>
                <w:szCs w:val="24"/>
              </w:rPr>
              <w:t xml:space="preserve">тарт первой гонки </w:t>
            </w:r>
          </w:p>
          <w:p w14:paraId="2875E83E" w14:textId="62136F94" w:rsidR="008A10BC" w:rsidRPr="00447B83" w:rsidRDefault="004E1A4D" w:rsidP="00F62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16.</w:t>
            </w:r>
            <w:r w:rsidR="008A10BC" w:rsidRPr="00FB28B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</w:t>
            </w:r>
            <w:r w:rsidR="008A10BC">
              <w:rPr>
                <w:rFonts w:ascii="Times New Roman" w:hAnsi="Times New Roman" w:cs="Times New Roman"/>
                <w:sz w:val="24"/>
                <w:szCs w:val="24"/>
              </w:rPr>
              <w:t>онки</w:t>
            </w:r>
          </w:p>
          <w:p w14:paraId="4E5B4D44" w14:textId="0EB17225" w:rsidR="008A10BC" w:rsidRDefault="004E1A4D" w:rsidP="00F62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="008A10BC" w:rsidRPr="00FB28B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8A10B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закрытия, награждение</w:t>
            </w:r>
          </w:p>
          <w:p w14:paraId="1FB01321" w14:textId="77777777" w:rsidR="008A10BC" w:rsidRDefault="008A10BC" w:rsidP="00F62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AA245" w14:textId="75A7FE39" w:rsidR="008A10BC" w:rsidRDefault="008A10BC" w:rsidP="00F62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</w:t>
            </w:r>
            <w:r w:rsidR="00F83F7A">
              <w:rPr>
                <w:rFonts w:ascii="Times New Roman" w:hAnsi="Times New Roman" w:cs="Times New Roman"/>
                <w:sz w:val="24"/>
                <w:szCs w:val="24"/>
              </w:rPr>
              <w:t>сание этапа может быть изменено.</w:t>
            </w:r>
          </w:p>
          <w:p w14:paraId="3354B43E" w14:textId="53937C26" w:rsidR="008A10BC" w:rsidRDefault="008A10BC" w:rsidP="00F62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береговых мероприятий будет объявлено дополнительно. </w:t>
            </w:r>
          </w:p>
          <w:p w14:paraId="1E8FFD45" w14:textId="77777777" w:rsidR="008A10BC" w:rsidRDefault="008A10BC" w:rsidP="00F62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6D572" w14:textId="38D358AB" w:rsidR="008A10BC" w:rsidRDefault="008A10BC" w:rsidP="009E2A0A">
            <w:pPr>
              <w:pStyle w:val="a3"/>
              <w:numPr>
                <w:ilvl w:val="0"/>
                <w:numId w:val="1"/>
              </w:numPr>
              <w:ind w:left="383" w:hanging="3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C">
              <w:rPr>
                <w:rFonts w:ascii="Times New Roman" w:hAnsi="Times New Roman" w:cs="Times New Roman"/>
                <w:b/>
                <w:sz w:val="24"/>
                <w:szCs w:val="24"/>
              </w:rPr>
              <w:t>ГОНОЧНАЯ ИНСТРУКЦИЯ</w:t>
            </w:r>
          </w:p>
          <w:p w14:paraId="775BD6F6" w14:textId="77777777" w:rsidR="008A10BC" w:rsidRPr="008A10BC" w:rsidRDefault="008A10BC" w:rsidP="008A10B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5717C3" w14:textId="3F9DA43D" w:rsidR="008A10BC" w:rsidRDefault="008A10BC" w:rsidP="008A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164">
              <w:rPr>
                <w:rFonts w:ascii="Times New Roman" w:hAnsi="Times New Roman" w:cs="Times New Roman"/>
                <w:sz w:val="24"/>
                <w:szCs w:val="24"/>
              </w:rPr>
              <w:t xml:space="preserve">Гоночная инструкция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каждого этапа</w:t>
            </w:r>
            <w:r w:rsidR="004E1A4D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7E6164">
              <w:rPr>
                <w:rFonts w:ascii="Times New Roman" w:hAnsi="Times New Roman" w:cs="Times New Roman"/>
                <w:sz w:val="24"/>
                <w:szCs w:val="24"/>
              </w:rPr>
              <w:t>иги будет опубликована на доске официальных объявлений и выдана каждому экипажу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время регистрации</w:t>
            </w:r>
            <w:r w:rsidRPr="007E6164">
              <w:rPr>
                <w:rFonts w:ascii="Times New Roman" w:hAnsi="Times New Roman" w:cs="Times New Roman"/>
                <w:sz w:val="24"/>
                <w:szCs w:val="24"/>
              </w:rPr>
              <w:t>. Схема дистанции будет опубликована в гоночной 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каждого этапа л</w:t>
            </w:r>
            <w:r w:rsidRPr="007E6164">
              <w:rPr>
                <w:rFonts w:ascii="Times New Roman" w:hAnsi="Times New Roman" w:cs="Times New Roman"/>
                <w:sz w:val="24"/>
                <w:szCs w:val="24"/>
              </w:rPr>
              <w:t xml:space="preserve">иги. </w:t>
            </w:r>
          </w:p>
          <w:p w14:paraId="26A4A3AD" w14:textId="77777777" w:rsidR="009E2A0A" w:rsidRDefault="009E2A0A" w:rsidP="009E2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9834AA" w14:textId="3A029D32" w:rsidR="00445412" w:rsidRPr="009E2A0A" w:rsidRDefault="00445412" w:rsidP="009E2A0A">
            <w:pPr>
              <w:pStyle w:val="a3"/>
              <w:numPr>
                <w:ilvl w:val="0"/>
                <w:numId w:val="1"/>
              </w:numPr>
              <w:ind w:left="383" w:hanging="3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0A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ПОДВЕДЕНИЯ РЕЗУЛЬТАТОВ</w:t>
            </w:r>
          </w:p>
          <w:p w14:paraId="7CBD5160" w14:textId="77777777" w:rsidR="00445412" w:rsidRPr="009E2A0A" w:rsidRDefault="00445412" w:rsidP="009E2A0A">
            <w:pPr>
              <w:pStyle w:val="a3"/>
              <w:ind w:left="9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0EF2B" w14:textId="07985A5B" w:rsidR="00445412" w:rsidRPr="009E2A0A" w:rsidRDefault="004E1A4D" w:rsidP="009E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  </w:t>
            </w:r>
            <w:r w:rsidR="00445412" w:rsidRPr="009E2A0A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proofErr w:type="gramEnd"/>
            <w:r w:rsidR="00445412" w:rsidRPr="009E2A0A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применяться следующая система подведения результатов этапа:</w:t>
            </w:r>
          </w:p>
          <w:p w14:paraId="72031CED" w14:textId="3382F4CC" w:rsidR="008A10BC" w:rsidRPr="009E2A0A" w:rsidRDefault="00445412" w:rsidP="009E2A0A">
            <w:pPr>
              <w:ind w:left="5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0A">
              <w:rPr>
                <w:rFonts w:ascii="Times New Roman" w:hAnsi="Times New Roman" w:cs="Times New Roman"/>
                <w:sz w:val="24"/>
                <w:szCs w:val="24"/>
              </w:rPr>
              <w:t xml:space="preserve">- в каждом этапе очки начисляются по линейной системе из Приложения А ППГ; </w:t>
            </w:r>
          </w:p>
          <w:p w14:paraId="53B06ACE" w14:textId="046DCA5F" w:rsidR="00445412" w:rsidRPr="009E2A0A" w:rsidRDefault="00445412" w:rsidP="009E2A0A">
            <w:pPr>
              <w:ind w:left="5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0A">
              <w:rPr>
                <w:rFonts w:ascii="Times New Roman" w:hAnsi="Times New Roman" w:cs="Times New Roman"/>
                <w:sz w:val="24"/>
                <w:szCs w:val="24"/>
              </w:rPr>
              <w:t xml:space="preserve">- этап считается состоявшимся, если проведено не менее 5 гонок; </w:t>
            </w:r>
          </w:p>
          <w:p w14:paraId="4D903900" w14:textId="40228E55" w:rsidR="00445412" w:rsidRPr="009E2A0A" w:rsidRDefault="00445412" w:rsidP="009E2A0A">
            <w:pPr>
              <w:ind w:left="5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0A">
              <w:rPr>
                <w:rFonts w:ascii="Times New Roman" w:hAnsi="Times New Roman" w:cs="Times New Roman"/>
                <w:sz w:val="24"/>
                <w:szCs w:val="24"/>
              </w:rPr>
              <w:t xml:space="preserve">- очки </w:t>
            </w:r>
            <w:r w:rsidR="00F83F7A" w:rsidRPr="009E2A0A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  <w:r w:rsidRPr="009E2A0A">
              <w:rPr>
                <w:rFonts w:ascii="Times New Roman" w:hAnsi="Times New Roman" w:cs="Times New Roman"/>
                <w:sz w:val="24"/>
                <w:szCs w:val="24"/>
              </w:rPr>
              <w:t xml:space="preserve"> в этапе равны сумме очков, набранных ею во всех состоявшихся гонках;</w:t>
            </w:r>
          </w:p>
          <w:p w14:paraId="61371164" w14:textId="1DB29F90" w:rsidR="00445412" w:rsidRPr="009E2A0A" w:rsidRDefault="00445412" w:rsidP="009E2A0A">
            <w:pPr>
              <w:ind w:left="5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0A">
              <w:rPr>
                <w:rFonts w:ascii="Times New Roman" w:hAnsi="Times New Roman" w:cs="Times New Roman"/>
                <w:sz w:val="24"/>
                <w:szCs w:val="24"/>
              </w:rPr>
              <w:t>- в случае неявки команды на этап (за исключением Гранд</w:t>
            </w:r>
            <w:r w:rsidR="004E1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2A0A">
              <w:rPr>
                <w:rFonts w:ascii="Times New Roman" w:hAnsi="Times New Roman" w:cs="Times New Roman"/>
                <w:sz w:val="24"/>
                <w:szCs w:val="24"/>
              </w:rPr>
              <w:t xml:space="preserve">финала) команде начисляется сумма очков за последнее место. </w:t>
            </w:r>
          </w:p>
          <w:p w14:paraId="18A3160D" w14:textId="7ACF017D" w:rsidR="00445412" w:rsidRPr="009E2A0A" w:rsidRDefault="004E1A4D" w:rsidP="009E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  </w:t>
            </w:r>
            <w:r w:rsidR="00445412" w:rsidRPr="009E2A0A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proofErr w:type="gramEnd"/>
            <w:r w:rsidR="00445412" w:rsidRPr="009E2A0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сезона:</w:t>
            </w:r>
          </w:p>
          <w:p w14:paraId="125011C8" w14:textId="3387BC93" w:rsidR="00445412" w:rsidRPr="009E2A0A" w:rsidRDefault="00445412" w:rsidP="009E2A0A">
            <w:pPr>
              <w:ind w:left="5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0A">
              <w:rPr>
                <w:rFonts w:ascii="Times New Roman" w:hAnsi="Times New Roman" w:cs="Times New Roman"/>
                <w:sz w:val="24"/>
                <w:szCs w:val="24"/>
              </w:rPr>
              <w:t>- результат сезона равен сумме мест в этапа</w:t>
            </w:r>
            <w:r w:rsidR="00906A3B" w:rsidRPr="009E2A0A">
              <w:rPr>
                <w:rFonts w:ascii="Times New Roman" w:hAnsi="Times New Roman" w:cs="Times New Roman"/>
                <w:sz w:val="24"/>
                <w:szCs w:val="24"/>
              </w:rPr>
              <w:t>х, за исключением худшего места;</w:t>
            </w:r>
          </w:p>
          <w:p w14:paraId="459B8910" w14:textId="39D9563C" w:rsidR="00906A3B" w:rsidRPr="009E2A0A" w:rsidRDefault="00906A3B" w:rsidP="009E2A0A">
            <w:pPr>
              <w:ind w:left="5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0A">
              <w:rPr>
                <w:rFonts w:ascii="Times New Roman" w:hAnsi="Times New Roman" w:cs="Times New Roman"/>
                <w:sz w:val="24"/>
                <w:szCs w:val="24"/>
              </w:rPr>
              <w:t>- если по сумме мест этапов команды имеют равный результат, то выигравшей считается команда, имеющая меньшую сумму очков за гонки в последнем из состоявшихся этапов.</w:t>
            </w:r>
          </w:p>
          <w:p w14:paraId="464165D9" w14:textId="72790D98" w:rsidR="00906A3B" w:rsidRPr="009E2A0A" w:rsidRDefault="004E1A4D" w:rsidP="009E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9E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A3B" w:rsidRPr="009E2A0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="009E2A0A">
              <w:rPr>
                <w:rFonts w:ascii="Times New Roman" w:hAnsi="Times New Roman" w:cs="Times New Roman"/>
                <w:sz w:val="24"/>
                <w:szCs w:val="24"/>
              </w:rPr>
              <w:t>, занятое</w:t>
            </w:r>
            <w:r w:rsidR="00906A3B" w:rsidRPr="009E2A0A">
              <w:rPr>
                <w:rFonts w:ascii="Times New Roman" w:hAnsi="Times New Roman" w:cs="Times New Roman"/>
                <w:sz w:val="24"/>
                <w:szCs w:val="24"/>
              </w:rPr>
              <w:t xml:space="preserve"> в Гранд-финале не может быть исключен</w:t>
            </w:r>
            <w:r w:rsidR="009E2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6A3B" w:rsidRPr="009E2A0A">
              <w:rPr>
                <w:rFonts w:ascii="Times New Roman" w:hAnsi="Times New Roman" w:cs="Times New Roman"/>
                <w:sz w:val="24"/>
                <w:szCs w:val="24"/>
              </w:rPr>
              <w:t xml:space="preserve"> как худший результат. </w:t>
            </w:r>
          </w:p>
          <w:p w14:paraId="5204C932" w14:textId="46CAC3F0" w:rsidR="00265FB5" w:rsidRPr="009E2A0A" w:rsidRDefault="004E1A4D" w:rsidP="009E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9E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FB5" w:rsidRPr="009E2A0A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  <w:proofErr w:type="gramEnd"/>
            <w:r w:rsidR="00265FB5" w:rsidRPr="009E2A0A">
              <w:rPr>
                <w:rFonts w:ascii="Times New Roman" w:hAnsi="Times New Roman" w:cs="Times New Roman"/>
                <w:sz w:val="24"/>
                <w:szCs w:val="24"/>
              </w:rPr>
              <w:t xml:space="preserve">, равные месту, занятому командой в Гранд-финале, увеличиваются в 2 раза. </w:t>
            </w:r>
          </w:p>
          <w:p w14:paraId="6D46A58C" w14:textId="6BCBAA7F" w:rsidR="00265FB5" w:rsidRPr="009E2A0A" w:rsidRDefault="009E2A0A" w:rsidP="009E2A0A">
            <w:pPr>
              <w:ind w:left="525" w:hanging="5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</w:t>
            </w:r>
            <w:r w:rsidR="004E1A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6A3B" w:rsidRPr="009E2A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06A3B" w:rsidRPr="009E2A0A">
              <w:rPr>
                <w:rFonts w:ascii="Times New Roman" w:hAnsi="Times New Roman" w:cs="Times New Roman"/>
                <w:sz w:val="24"/>
                <w:szCs w:val="24"/>
              </w:rPr>
              <w:t xml:space="preserve"> случае неявки команды на Гранд-финал, сум</w:t>
            </w:r>
            <w:r w:rsidR="004E1A4D">
              <w:rPr>
                <w:rFonts w:ascii="Times New Roman" w:hAnsi="Times New Roman" w:cs="Times New Roman"/>
                <w:sz w:val="24"/>
                <w:szCs w:val="24"/>
              </w:rPr>
              <w:t xml:space="preserve">ма ее мест в этапах сезона будет </w:t>
            </w:r>
            <w:r w:rsidR="00906A3B" w:rsidRPr="009E2A0A">
              <w:rPr>
                <w:rFonts w:ascii="Times New Roman" w:hAnsi="Times New Roman" w:cs="Times New Roman"/>
                <w:sz w:val="24"/>
                <w:szCs w:val="24"/>
              </w:rPr>
              <w:t>увеличена в 5 (пять) раз.</w:t>
            </w:r>
          </w:p>
          <w:p w14:paraId="0B89E0D5" w14:textId="77777777" w:rsidR="00265FB5" w:rsidRDefault="00265FB5" w:rsidP="009E2A0A">
            <w:pPr>
              <w:ind w:hanging="9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86F3D" w14:textId="77777777" w:rsidR="00265FB5" w:rsidRDefault="00265FB5" w:rsidP="00F62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74B2A" w14:textId="39D1EFE1" w:rsidR="00906A3B" w:rsidRPr="009E2A0A" w:rsidRDefault="00906A3B" w:rsidP="009E2A0A">
            <w:pPr>
              <w:pStyle w:val="a3"/>
              <w:numPr>
                <w:ilvl w:val="0"/>
                <w:numId w:val="1"/>
              </w:numPr>
              <w:ind w:left="666" w:hanging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НАКАЗАНИЙ </w:t>
            </w:r>
          </w:p>
          <w:p w14:paraId="30215FE2" w14:textId="77777777" w:rsidR="00445412" w:rsidRDefault="00445412" w:rsidP="00F62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9AD39" w14:textId="23A4E807" w:rsidR="008A10BC" w:rsidRPr="00776778" w:rsidRDefault="00906A3B" w:rsidP="00906A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44.1. изменено таким образом, что «Наказание в два оборота» заменено на «Наказание в один оборот». </w:t>
            </w:r>
          </w:p>
        </w:tc>
      </w:tr>
      <w:tr w:rsidR="00445412" w:rsidRPr="00776778" w14:paraId="75840664" w14:textId="77777777" w:rsidTr="00906A3B">
        <w:trPr>
          <w:trHeight w:val="68"/>
        </w:trPr>
        <w:tc>
          <w:tcPr>
            <w:tcW w:w="9279" w:type="dxa"/>
          </w:tcPr>
          <w:p w14:paraId="7B1F2965" w14:textId="77777777" w:rsidR="00445412" w:rsidRPr="00776778" w:rsidRDefault="00445412" w:rsidP="00F6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A4D" w:rsidRPr="00776778" w14:paraId="00C3A54D" w14:textId="77777777" w:rsidTr="00906A3B">
        <w:trPr>
          <w:trHeight w:val="68"/>
        </w:trPr>
        <w:tc>
          <w:tcPr>
            <w:tcW w:w="9279" w:type="dxa"/>
          </w:tcPr>
          <w:p w14:paraId="0DEAB8E3" w14:textId="77777777" w:rsidR="004E1A4D" w:rsidRPr="00776778" w:rsidRDefault="004E1A4D" w:rsidP="00F6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A4D" w:rsidRPr="00776778" w14:paraId="3E0BA8A3" w14:textId="77777777" w:rsidTr="00906A3B">
        <w:trPr>
          <w:trHeight w:val="68"/>
        </w:trPr>
        <w:tc>
          <w:tcPr>
            <w:tcW w:w="9279" w:type="dxa"/>
          </w:tcPr>
          <w:p w14:paraId="2ED860F0" w14:textId="77777777" w:rsidR="004E1A4D" w:rsidRPr="00776778" w:rsidRDefault="004E1A4D" w:rsidP="00F6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F1151B3" w14:textId="77777777" w:rsidR="00906A3B" w:rsidRDefault="00906A3B" w:rsidP="00906A3B">
      <w:pPr>
        <w:pStyle w:val="a3"/>
        <w:tabs>
          <w:tab w:val="left" w:pos="993"/>
        </w:tabs>
        <w:ind w:left="930"/>
        <w:jc w:val="both"/>
        <w:rPr>
          <w:rFonts w:ascii="Times New Roman" w:hAnsi="Times New Roman" w:cs="Times New Roman"/>
          <w:sz w:val="24"/>
          <w:szCs w:val="24"/>
        </w:rPr>
      </w:pPr>
    </w:p>
    <w:p w14:paraId="241D2E56" w14:textId="4DD4EF62" w:rsidR="00507F61" w:rsidRDefault="009E2A0A" w:rsidP="00265F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F03B3" w:rsidRPr="00265FB5">
        <w:rPr>
          <w:rFonts w:ascii="Times New Roman" w:hAnsi="Times New Roman" w:cs="Times New Roman"/>
          <w:b/>
          <w:sz w:val="24"/>
          <w:szCs w:val="24"/>
        </w:rPr>
        <w:t>ЯХТЫ И ОБОРУДОВАНИЕ</w:t>
      </w:r>
    </w:p>
    <w:p w14:paraId="44844F75" w14:textId="77777777" w:rsidR="00265FB5" w:rsidRPr="00265FB5" w:rsidRDefault="00265FB5" w:rsidP="00265FB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915F88" w14:textId="00932977" w:rsidR="003B638F" w:rsidRPr="00B852ED" w:rsidRDefault="00821D14" w:rsidP="00265F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52ED">
        <w:rPr>
          <w:rFonts w:ascii="Times New Roman" w:hAnsi="Times New Roman" w:cs="Times New Roman"/>
          <w:sz w:val="24"/>
          <w:szCs w:val="24"/>
        </w:rPr>
        <w:t>Яхты</w:t>
      </w:r>
      <w:r w:rsidR="00387E3A" w:rsidRPr="00B852ED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r w:rsidR="003B638F" w:rsidRPr="00B852ED">
        <w:rPr>
          <w:rFonts w:ascii="Times New Roman" w:hAnsi="Times New Roman" w:cs="Times New Roman"/>
          <w:sz w:val="24"/>
          <w:szCs w:val="24"/>
        </w:rPr>
        <w:t xml:space="preserve">всех </w:t>
      </w:r>
      <w:r w:rsidR="00387E3A" w:rsidRPr="00B852ED">
        <w:rPr>
          <w:rFonts w:ascii="Times New Roman" w:hAnsi="Times New Roman" w:cs="Times New Roman"/>
          <w:sz w:val="24"/>
          <w:szCs w:val="24"/>
        </w:rPr>
        <w:t>этапов предоставляются</w:t>
      </w:r>
      <w:r w:rsidR="00670B3F" w:rsidRPr="00B852ED">
        <w:rPr>
          <w:rFonts w:ascii="Times New Roman" w:hAnsi="Times New Roman" w:cs="Times New Roman"/>
          <w:sz w:val="24"/>
          <w:szCs w:val="24"/>
        </w:rPr>
        <w:t xml:space="preserve"> </w:t>
      </w:r>
      <w:r w:rsidR="00265FB5">
        <w:rPr>
          <w:rFonts w:ascii="Times New Roman" w:hAnsi="Times New Roman" w:cs="Times New Roman"/>
          <w:sz w:val="24"/>
          <w:szCs w:val="24"/>
        </w:rPr>
        <w:t>проводящей организацией.</w:t>
      </w:r>
    </w:p>
    <w:p w14:paraId="7B8AD2FD" w14:textId="5289C2EC" w:rsidR="00507F61" w:rsidRDefault="00387E3A" w:rsidP="00265F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6164">
        <w:rPr>
          <w:rFonts w:ascii="Times New Roman" w:hAnsi="Times New Roman" w:cs="Times New Roman"/>
          <w:sz w:val="24"/>
          <w:szCs w:val="24"/>
        </w:rPr>
        <w:t>Во время соревнования запрещается вносить изменения в оборудование яхты и использовать дополнительное оборудование. Ответственность за использование яхты несет рулевой команды.</w:t>
      </w:r>
    </w:p>
    <w:p w14:paraId="28AA6ED5" w14:textId="6E5D30BA" w:rsidR="00265FB5" w:rsidRPr="007E6164" w:rsidRDefault="00265FB5" w:rsidP="00265F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пересадки спортсмены должны сообщать о нанесении ущерба яхте или потере оборудова</w:t>
      </w:r>
      <w:r w:rsidR="004E1A4D">
        <w:rPr>
          <w:rFonts w:ascii="Times New Roman" w:hAnsi="Times New Roman" w:cs="Times New Roman"/>
          <w:sz w:val="24"/>
          <w:szCs w:val="24"/>
        </w:rPr>
        <w:t>ния путем поднятия белого флага</w:t>
      </w:r>
      <w:r>
        <w:rPr>
          <w:rFonts w:ascii="Times New Roman" w:hAnsi="Times New Roman" w:cs="Times New Roman"/>
          <w:sz w:val="24"/>
          <w:szCs w:val="24"/>
        </w:rPr>
        <w:t xml:space="preserve"> в течение 3</w:t>
      </w:r>
      <w:r w:rsidR="004E1A4D"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z w:val="24"/>
          <w:szCs w:val="24"/>
        </w:rPr>
        <w:t xml:space="preserve"> минут после приема яхты.</w:t>
      </w:r>
    </w:p>
    <w:p w14:paraId="17CD3ADC" w14:textId="3AE91685" w:rsidR="00607153" w:rsidRDefault="00607153" w:rsidP="00265F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6164">
        <w:rPr>
          <w:rFonts w:ascii="Times New Roman" w:hAnsi="Times New Roman" w:cs="Times New Roman"/>
          <w:sz w:val="24"/>
          <w:szCs w:val="24"/>
        </w:rPr>
        <w:t xml:space="preserve">Спортсмены должны </w:t>
      </w:r>
      <w:r w:rsidR="00E359AF">
        <w:rPr>
          <w:rFonts w:ascii="Times New Roman" w:hAnsi="Times New Roman" w:cs="Times New Roman"/>
          <w:sz w:val="24"/>
          <w:szCs w:val="24"/>
        </w:rPr>
        <w:t>сообщать</w:t>
      </w:r>
      <w:r w:rsidRPr="007E6164">
        <w:rPr>
          <w:rFonts w:ascii="Times New Roman" w:hAnsi="Times New Roman" w:cs="Times New Roman"/>
          <w:sz w:val="24"/>
          <w:szCs w:val="24"/>
        </w:rPr>
        <w:t xml:space="preserve"> о нанесении ущерба яхте или потере оборудования, даже незначительного, представителю проводящей организации сразу же после шва</w:t>
      </w:r>
      <w:r w:rsidR="00872AAA" w:rsidRPr="007E6164">
        <w:rPr>
          <w:rFonts w:ascii="Times New Roman" w:hAnsi="Times New Roman" w:cs="Times New Roman"/>
          <w:sz w:val="24"/>
          <w:szCs w:val="24"/>
        </w:rPr>
        <w:t xml:space="preserve">ртовки яхты к берегу. За нарушение этого пункта яхта будет дисквалифицирована на последнюю состоявшуюся к этому времени гонку, если только </w:t>
      </w:r>
      <w:proofErr w:type="spellStart"/>
      <w:r w:rsidR="00872AAA" w:rsidRPr="007E6164">
        <w:rPr>
          <w:rFonts w:ascii="Times New Roman" w:hAnsi="Times New Roman" w:cs="Times New Roman"/>
          <w:sz w:val="24"/>
          <w:szCs w:val="24"/>
        </w:rPr>
        <w:t>протестовый</w:t>
      </w:r>
      <w:proofErr w:type="spellEnd"/>
      <w:r w:rsidR="00872AAA" w:rsidRPr="007E6164">
        <w:rPr>
          <w:rFonts w:ascii="Times New Roman" w:hAnsi="Times New Roman" w:cs="Times New Roman"/>
          <w:sz w:val="24"/>
          <w:szCs w:val="24"/>
        </w:rPr>
        <w:t xml:space="preserve"> комитет не решит, что спортсмен предпринял определённые попытки, чтобы действовать в соответствии с инструкцией.</w:t>
      </w:r>
    </w:p>
    <w:p w14:paraId="48E76AAC" w14:textId="77777777" w:rsidR="009E2A0A" w:rsidRDefault="009E2A0A" w:rsidP="009E2A0A">
      <w:pPr>
        <w:pStyle w:val="a3"/>
        <w:ind w:left="930"/>
        <w:jc w:val="both"/>
        <w:rPr>
          <w:rFonts w:ascii="Times New Roman" w:hAnsi="Times New Roman" w:cs="Times New Roman"/>
          <w:sz w:val="24"/>
          <w:szCs w:val="24"/>
        </w:rPr>
      </w:pPr>
    </w:p>
    <w:p w14:paraId="74C0CA38" w14:textId="129A7509" w:rsidR="00B852ED" w:rsidRPr="00CA7D1D" w:rsidRDefault="009E2A0A" w:rsidP="00CA7D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852ED" w:rsidRPr="00CA7D1D">
        <w:rPr>
          <w:rFonts w:ascii="Times New Roman" w:hAnsi="Times New Roman" w:cs="Times New Roman"/>
          <w:b/>
          <w:sz w:val="24"/>
          <w:szCs w:val="24"/>
        </w:rPr>
        <w:t xml:space="preserve">ФОРМАТ СОРЕВНОВАНИЙ </w:t>
      </w:r>
    </w:p>
    <w:p w14:paraId="49C069EC" w14:textId="77777777" w:rsidR="00265FB5" w:rsidRPr="00265FB5" w:rsidRDefault="00265FB5" w:rsidP="00265FB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E858B1" w14:textId="2CA40663" w:rsidR="009E2A0A" w:rsidRDefault="004E1A4D" w:rsidP="00CA7D1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соревнований описан в П</w:t>
      </w:r>
      <w:r w:rsidR="009E2A0A">
        <w:rPr>
          <w:rFonts w:ascii="Times New Roman" w:hAnsi="Times New Roman" w:cs="Times New Roman"/>
          <w:sz w:val="24"/>
          <w:szCs w:val="24"/>
        </w:rPr>
        <w:t>риложении 1 к настоящему Положению.</w:t>
      </w:r>
    </w:p>
    <w:p w14:paraId="35760841" w14:textId="2DD88B9D" w:rsidR="00B852ED" w:rsidRPr="00265FB5" w:rsidRDefault="004E1A4D" w:rsidP="00CA7D1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Гоночные к</w:t>
      </w:r>
      <w:r w:rsidR="00B852ED" w:rsidRPr="00265FB5">
        <w:rPr>
          <w:rFonts w:ascii="Times New Roman" w:hAnsi="Times New Roman" w:cs="Times New Roman"/>
          <w:sz w:val="24"/>
          <w:szCs w:val="24"/>
        </w:rPr>
        <w:t>омитеты регат могут изменить формат, отменить или исключить любой этап на любой стадии в случае, когда сложившиеся условия или оставшееся предусмотренное программой время не позволяют завершить соревнования в указанном формате.</w:t>
      </w:r>
    </w:p>
    <w:p w14:paraId="52F3D281" w14:textId="77777777" w:rsidR="00DB0884" w:rsidRPr="00BB6EFE" w:rsidRDefault="00DB0884" w:rsidP="00DB0884">
      <w:pPr>
        <w:pStyle w:val="a3"/>
        <w:ind w:left="930"/>
        <w:jc w:val="both"/>
        <w:rPr>
          <w:rFonts w:ascii="Times New Roman" w:hAnsi="Times New Roman" w:cs="Times New Roman"/>
          <w:sz w:val="24"/>
          <w:szCs w:val="24"/>
        </w:rPr>
      </w:pPr>
    </w:p>
    <w:p w14:paraId="7280023F" w14:textId="4A889025" w:rsidR="00DB0884" w:rsidRPr="00CA7D1D" w:rsidRDefault="009E2A0A" w:rsidP="00CA7D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B0884" w:rsidRPr="00CA7D1D">
        <w:rPr>
          <w:rFonts w:ascii="Times New Roman" w:hAnsi="Times New Roman" w:cs="Times New Roman"/>
          <w:b/>
          <w:sz w:val="24"/>
          <w:szCs w:val="24"/>
        </w:rPr>
        <w:t>ПРЯМОЕ СУДЕЙСТВО НА ВОДЕ</w:t>
      </w:r>
    </w:p>
    <w:p w14:paraId="6CB88C57" w14:textId="77777777" w:rsidR="005B1B60" w:rsidRDefault="005B1B60" w:rsidP="005B1B6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E31CC7" w14:textId="7071A43C" w:rsidR="00DB0884" w:rsidRDefault="00DB0884" w:rsidP="00DB08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48CA">
        <w:rPr>
          <w:rFonts w:ascii="Times New Roman" w:hAnsi="Times New Roman" w:cs="Times New Roman"/>
          <w:sz w:val="24"/>
          <w:szCs w:val="24"/>
        </w:rPr>
        <w:t xml:space="preserve">Все гонки будут обслуживаться </w:t>
      </w:r>
      <w:proofErr w:type="spellStart"/>
      <w:r w:rsidRPr="002148CA">
        <w:rPr>
          <w:rFonts w:ascii="Times New Roman" w:hAnsi="Times New Roman" w:cs="Times New Roman"/>
          <w:sz w:val="24"/>
          <w:szCs w:val="24"/>
        </w:rPr>
        <w:t>ампайрами</w:t>
      </w:r>
      <w:proofErr w:type="spellEnd"/>
      <w:r w:rsidRPr="002148CA">
        <w:rPr>
          <w:rFonts w:ascii="Times New Roman" w:hAnsi="Times New Roman" w:cs="Times New Roman"/>
          <w:sz w:val="24"/>
          <w:szCs w:val="24"/>
        </w:rPr>
        <w:t xml:space="preserve">. Процедура наказаний по инициативе </w:t>
      </w:r>
      <w:proofErr w:type="spellStart"/>
      <w:r w:rsidRPr="002148CA">
        <w:rPr>
          <w:rFonts w:ascii="Times New Roman" w:hAnsi="Times New Roman" w:cs="Times New Roman"/>
          <w:sz w:val="24"/>
          <w:szCs w:val="24"/>
        </w:rPr>
        <w:t>ам</w:t>
      </w:r>
      <w:r w:rsidR="004E1A4D">
        <w:rPr>
          <w:rFonts w:ascii="Times New Roman" w:hAnsi="Times New Roman" w:cs="Times New Roman"/>
          <w:sz w:val="24"/>
          <w:szCs w:val="24"/>
        </w:rPr>
        <w:t>пайра</w:t>
      </w:r>
      <w:proofErr w:type="spellEnd"/>
      <w:r w:rsidR="004E1A4D">
        <w:rPr>
          <w:rFonts w:ascii="Times New Roman" w:hAnsi="Times New Roman" w:cs="Times New Roman"/>
          <w:sz w:val="24"/>
          <w:szCs w:val="24"/>
        </w:rPr>
        <w:t xml:space="preserve"> будет описана в Гоночной и</w:t>
      </w:r>
      <w:r w:rsidRPr="002148CA">
        <w:rPr>
          <w:rFonts w:ascii="Times New Roman" w:hAnsi="Times New Roman" w:cs="Times New Roman"/>
          <w:sz w:val="24"/>
          <w:szCs w:val="24"/>
        </w:rPr>
        <w:t>нструкции.</w:t>
      </w:r>
    </w:p>
    <w:p w14:paraId="7EECC609" w14:textId="77777777" w:rsidR="005B1B60" w:rsidRPr="002148CA" w:rsidRDefault="005B1B60" w:rsidP="00DB08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AD3DBBB" w14:textId="77777777" w:rsidR="00DB0884" w:rsidRDefault="00DB0884" w:rsidP="00CA7D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РАДИОСВЯЗЬ </w:t>
      </w:r>
    </w:p>
    <w:p w14:paraId="5C763EC7" w14:textId="77777777" w:rsidR="005B1B60" w:rsidRDefault="005B1B60" w:rsidP="005B1B6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2428DC" w14:textId="3330A8BB" w:rsidR="00FB28B5" w:rsidRPr="00906A3B" w:rsidRDefault="00DB0884" w:rsidP="00CA7D1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A3B">
        <w:rPr>
          <w:rFonts w:ascii="Times New Roman" w:hAnsi="Times New Roman" w:cs="Times New Roman"/>
          <w:sz w:val="24"/>
          <w:szCs w:val="24"/>
        </w:rPr>
        <w:t>Во врем</w:t>
      </w:r>
      <w:r w:rsidR="00185821" w:rsidRPr="00906A3B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906A3B">
        <w:rPr>
          <w:rFonts w:ascii="Times New Roman" w:hAnsi="Times New Roman" w:cs="Times New Roman"/>
          <w:sz w:val="24"/>
          <w:szCs w:val="24"/>
        </w:rPr>
        <w:t xml:space="preserve"> гонки яхта </w:t>
      </w:r>
      <w:r w:rsidR="00FB28B5" w:rsidRPr="00906A3B">
        <w:rPr>
          <w:rFonts w:ascii="Times New Roman" w:hAnsi="Times New Roman" w:cs="Times New Roman"/>
          <w:sz w:val="24"/>
          <w:szCs w:val="24"/>
        </w:rPr>
        <w:t xml:space="preserve">не </w:t>
      </w:r>
      <w:r w:rsidRPr="00906A3B">
        <w:rPr>
          <w:rFonts w:ascii="Times New Roman" w:hAnsi="Times New Roman" w:cs="Times New Roman"/>
          <w:sz w:val="24"/>
          <w:szCs w:val="24"/>
        </w:rPr>
        <w:t>имеет прав</w:t>
      </w:r>
      <w:r w:rsidR="00FB28B5" w:rsidRPr="00906A3B">
        <w:rPr>
          <w:rFonts w:ascii="Times New Roman" w:hAnsi="Times New Roman" w:cs="Times New Roman"/>
          <w:sz w:val="24"/>
          <w:szCs w:val="24"/>
        </w:rPr>
        <w:t>а</w:t>
      </w:r>
      <w:r w:rsidRPr="00906A3B">
        <w:rPr>
          <w:rFonts w:ascii="Times New Roman" w:hAnsi="Times New Roman" w:cs="Times New Roman"/>
          <w:sz w:val="24"/>
          <w:szCs w:val="24"/>
        </w:rPr>
        <w:t xml:space="preserve"> вести радиопередачи или принимать </w:t>
      </w:r>
      <w:r w:rsidR="001B0849" w:rsidRPr="00906A3B">
        <w:rPr>
          <w:rFonts w:ascii="Times New Roman" w:hAnsi="Times New Roman" w:cs="Times New Roman"/>
          <w:sz w:val="24"/>
          <w:szCs w:val="24"/>
        </w:rPr>
        <w:t>во время</w:t>
      </w:r>
      <w:r w:rsidRPr="00906A3B">
        <w:rPr>
          <w:rFonts w:ascii="Times New Roman" w:hAnsi="Times New Roman" w:cs="Times New Roman"/>
          <w:sz w:val="24"/>
          <w:szCs w:val="24"/>
        </w:rPr>
        <w:t xml:space="preserve"> гонки радиосигналы, недоступные всем яхтам. Это относится и к мобильным телефонам.</w:t>
      </w:r>
    </w:p>
    <w:p w14:paraId="1CA15BD1" w14:textId="7361C9F5" w:rsidR="00DB0884" w:rsidRPr="006B1942" w:rsidRDefault="00FB28B5" w:rsidP="00CA7D1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Яхта имеет право вести радиопередачу на определенном канале, назначенном организаторами.</w:t>
      </w:r>
      <w:r w:rsidR="00DB0884" w:rsidRPr="006B19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34DB5" w14:textId="77777777" w:rsidR="005B1B60" w:rsidRDefault="005B1B60" w:rsidP="00DB088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EBFDF5" w14:textId="77777777" w:rsidR="009E2A0A" w:rsidRDefault="009E2A0A" w:rsidP="00DB088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D8E46E" w14:textId="098DB77D" w:rsidR="005B1B60" w:rsidRPr="005559B5" w:rsidRDefault="004E1A4D" w:rsidP="00CA7D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B0884" w:rsidRPr="005559B5">
        <w:rPr>
          <w:rFonts w:ascii="Times New Roman" w:hAnsi="Times New Roman" w:cs="Times New Roman"/>
          <w:b/>
          <w:sz w:val="24"/>
          <w:szCs w:val="24"/>
        </w:rPr>
        <w:t>НАГРАЖДЕНИЕ, ПРИЗЫ</w:t>
      </w:r>
    </w:p>
    <w:p w14:paraId="07800E00" w14:textId="77777777" w:rsidR="00DB0884" w:rsidRPr="007E6164" w:rsidRDefault="00DB0884" w:rsidP="00DB08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7C8FFE" w14:textId="7BD09DBB" w:rsidR="00DB0884" w:rsidRDefault="00DB0884" w:rsidP="00CA7D1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Экипаж, занявший</w:t>
      </w:r>
      <w:r w:rsidRPr="007E6164">
        <w:rPr>
          <w:rFonts w:ascii="Times New Roman" w:hAnsi="Times New Roman" w:cs="Times New Roman"/>
          <w:sz w:val="24"/>
          <w:szCs w:val="24"/>
        </w:rPr>
        <w:t xml:space="preserve"> первое место</w:t>
      </w:r>
      <w:r w:rsidR="005A5EBD">
        <w:rPr>
          <w:rFonts w:ascii="Times New Roman" w:hAnsi="Times New Roman" w:cs="Times New Roman"/>
          <w:sz w:val="24"/>
          <w:szCs w:val="24"/>
        </w:rPr>
        <w:t xml:space="preserve"> в этапе сезона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616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экипажи </w:t>
      </w:r>
      <w:r w:rsidR="005A5E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164">
        <w:rPr>
          <w:rFonts w:ascii="Times New Roman" w:hAnsi="Times New Roman" w:cs="Times New Roman"/>
          <w:sz w:val="24"/>
          <w:szCs w:val="24"/>
        </w:rPr>
        <w:t>призеры</w:t>
      </w:r>
      <w:r w:rsidR="005A5EBD">
        <w:rPr>
          <w:rFonts w:ascii="Times New Roman" w:hAnsi="Times New Roman" w:cs="Times New Roman"/>
          <w:sz w:val="24"/>
          <w:szCs w:val="24"/>
        </w:rPr>
        <w:t xml:space="preserve"> этапа сезона</w:t>
      </w:r>
      <w:r w:rsidRPr="007E6164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граждаются медалями и</w:t>
      </w:r>
      <w:r w:rsidRPr="007E6164">
        <w:rPr>
          <w:rFonts w:ascii="Times New Roman" w:hAnsi="Times New Roman" w:cs="Times New Roman"/>
          <w:sz w:val="24"/>
          <w:szCs w:val="24"/>
        </w:rPr>
        <w:t xml:space="preserve"> дипломами.</w:t>
      </w:r>
    </w:p>
    <w:p w14:paraId="62652BA4" w14:textId="6303BA4B" w:rsidR="005A5EBD" w:rsidRPr="005A5EBD" w:rsidRDefault="005A5EBD" w:rsidP="00CA7D1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FD9">
        <w:rPr>
          <w:rFonts w:ascii="Times New Roman" w:hAnsi="Times New Roman" w:cs="Times New Roman"/>
          <w:sz w:val="24"/>
          <w:szCs w:val="24"/>
        </w:rPr>
        <w:t>Экипаж, занявший первое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D1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сезон</w:t>
      </w:r>
      <w:r w:rsidR="00CA7D1D">
        <w:rPr>
          <w:rFonts w:ascii="Times New Roman" w:hAnsi="Times New Roman" w:cs="Times New Roman"/>
          <w:sz w:val="24"/>
          <w:szCs w:val="24"/>
        </w:rPr>
        <w:t>е</w:t>
      </w:r>
      <w:r w:rsidRPr="00A72FD9">
        <w:rPr>
          <w:rFonts w:ascii="Times New Roman" w:hAnsi="Times New Roman" w:cs="Times New Roman"/>
          <w:sz w:val="24"/>
          <w:szCs w:val="24"/>
        </w:rPr>
        <w:t>, награждается р</w:t>
      </w:r>
      <w:r w:rsidR="00C664BE">
        <w:rPr>
          <w:rFonts w:ascii="Times New Roman" w:hAnsi="Times New Roman" w:cs="Times New Roman"/>
          <w:sz w:val="24"/>
          <w:szCs w:val="24"/>
        </w:rPr>
        <w:t xml:space="preserve">епликой </w:t>
      </w:r>
      <w:r w:rsidR="00CA7D1D">
        <w:rPr>
          <w:rFonts w:ascii="Times New Roman" w:hAnsi="Times New Roman" w:cs="Times New Roman"/>
          <w:sz w:val="24"/>
          <w:szCs w:val="24"/>
        </w:rPr>
        <w:t>Кубка Национальной парусной Л</w:t>
      </w:r>
      <w:r w:rsidRPr="00A72FD9">
        <w:rPr>
          <w:rFonts w:ascii="Times New Roman" w:hAnsi="Times New Roman" w:cs="Times New Roman"/>
          <w:sz w:val="24"/>
          <w:szCs w:val="24"/>
        </w:rPr>
        <w:t>иги</w:t>
      </w:r>
      <w:r w:rsidR="009E2A0A">
        <w:rPr>
          <w:rFonts w:ascii="Times New Roman" w:hAnsi="Times New Roman" w:cs="Times New Roman"/>
          <w:sz w:val="24"/>
          <w:szCs w:val="24"/>
        </w:rPr>
        <w:t xml:space="preserve"> с указанием сезона, в котором победила команда.</w:t>
      </w:r>
    </w:p>
    <w:p w14:paraId="6FACCAFA" w14:textId="77777777" w:rsidR="00DB0884" w:rsidRPr="0070407E" w:rsidRDefault="00DB0884" w:rsidP="00CA7D1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164">
        <w:rPr>
          <w:rFonts w:ascii="Times New Roman" w:hAnsi="Times New Roman" w:cs="Times New Roman"/>
          <w:sz w:val="24"/>
          <w:szCs w:val="24"/>
        </w:rPr>
        <w:t>Проводящие организации, оргкомитет и спонсоры могут устанавливать дополнительные призы.</w:t>
      </w:r>
    </w:p>
    <w:p w14:paraId="33076B0D" w14:textId="5BA5A6F7" w:rsidR="0070407E" w:rsidRPr="00FB28B5" w:rsidRDefault="0070407E" w:rsidP="00CA7D1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Награждение победителей и </w:t>
      </w:r>
      <w:r w:rsidR="004E1A4D">
        <w:rPr>
          <w:rFonts w:ascii="Times New Roman" w:hAnsi="Times New Roman" w:cs="Times New Roman"/>
          <w:sz w:val="24"/>
          <w:szCs w:val="24"/>
        </w:rPr>
        <w:t>призеров Национальной парусной Л</w:t>
      </w:r>
      <w:r>
        <w:rPr>
          <w:rFonts w:ascii="Times New Roman" w:hAnsi="Times New Roman" w:cs="Times New Roman"/>
          <w:sz w:val="24"/>
          <w:szCs w:val="24"/>
        </w:rPr>
        <w:t xml:space="preserve">иги </w:t>
      </w:r>
      <w:r w:rsidR="005A5EBD">
        <w:rPr>
          <w:rFonts w:ascii="Times New Roman" w:hAnsi="Times New Roman" w:cs="Times New Roman"/>
          <w:sz w:val="24"/>
          <w:szCs w:val="24"/>
        </w:rPr>
        <w:t>201</w:t>
      </w:r>
      <w:r w:rsidR="00C664BE">
        <w:rPr>
          <w:rFonts w:ascii="Times New Roman" w:hAnsi="Times New Roman" w:cs="Times New Roman"/>
          <w:sz w:val="24"/>
          <w:szCs w:val="24"/>
        </w:rPr>
        <w:t>6</w:t>
      </w:r>
      <w:r w:rsidR="005A5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производится на церемонии закрытия заключительно</w:t>
      </w:r>
      <w:r w:rsidR="004E1A4D">
        <w:rPr>
          <w:rFonts w:ascii="Times New Roman" w:hAnsi="Times New Roman" w:cs="Times New Roman"/>
          <w:sz w:val="24"/>
          <w:szCs w:val="24"/>
        </w:rPr>
        <w:t>го этапа Национальной парусной Л</w:t>
      </w:r>
      <w:r>
        <w:rPr>
          <w:rFonts w:ascii="Times New Roman" w:hAnsi="Times New Roman" w:cs="Times New Roman"/>
          <w:sz w:val="24"/>
          <w:szCs w:val="24"/>
        </w:rPr>
        <w:t>иги.</w:t>
      </w:r>
    </w:p>
    <w:p w14:paraId="55203A74" w14:textId="77777777" w:rsidR="00FB28B5" w:rsidRDefault="00FB28B5" w:rsidP="00FB28B5">
      <w:pPr>
        <w:pStyle w:val="a3"/>
        <w:ind w:left="930"/>
        <w:jc w:val="both"/>
        <w:rPr>
          <w:rFonts w:ascii="Times New Roman" w:hAnsi="Times New Roman" w:cs="Times New Roman"/>
          <w:sz w:val="24"/>
          <w:szCs w:val="24"/>
        </w:rPr>
      </w:pPr>
    </w:p>
    <w:p w14:paraId="05CB2E85" w14:textId="77777777" w:rsidR="00652817" w:rsidRPr="007E6164" w:rsidRDefault="00652817" w:rsidP="00652817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D3CEC4" w14:textId="4FD1B688" w:rsidR="00025316" w:rsidRDefault="00025316" w:rsidP="00CA7D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6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A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E6164">
        <w:rPr>
          <w:rFonts w:ascii="Times New Roman" w:hAnsi="Times New Roman" w:cs="Times New Roman"/>
          <w:b/>
          <w:sz w:val="24"/>
          <w:szCs w:val="24"/>
        </w:rPr>
        <w:t>УСЛОВИЯ ФИНАНСИРОВАНИЯ</w:t>
      </w:r>
    </w:p>
    <w:p w14:paraId="6F86209F" w14:textId="77777777" w:rsidR="00213D99" w:rsidRPr="007E6164" w:rsidRDefault="00213D99" w:rsidP="00213D9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AAE5AE" w14:textId="7E4C4A77" w:rsidR="00025316" w:rsidRPr="007E6164" w:rsidRDefault="00025316" w:rsidP="00CA7D1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6164">
        <w:rPr>
          <w:rFonts w:ascii="Times New Roman" w:hAnsi="Times New Roman" w:cs="Times New Roman"/>
          <w:sz w:val="24"/>
          <w:szCs w:val="24"/>
        </w:rPr>
        <w:t xml:space="preserve">Расходы по организации и проведению соревнования несут проводящие организации </w:t>
      </w:r>
      <w:r w:rsidR="00213D99">
        <w:rPr>
          <w:rFonts w:ascii="Times New Roman" w:hAnsi="Times New Roman" w:cs="Times New Roman"/>
          <w:sz w:val="24"/>
          <w:szCs w:val="24"/>
        </w:rPr>
        <w:t xml:space="preserve">– </w:t>
      </w:r>
      <w:r w:rsidR="0070407E">
        <w:rPr>
          <w:rFonts w:ascii="Times New Roman" w:hAnsi="Times New Roman" w:cs="Times New Roman"/>
          <w:sz w:val="24"/>
          <w:szCs w:val="24"/>
        </w:rPr>
        <w:t xml:space="preserve">ВФПС, </w:t>
      </w:r>
      <w:r w:rsidR="005B1B60">
        <w:rPr>
          <w:rFonts w:ascii="Times New Roman" w:hAnsi="Times New Roman" w:cs="Times New Roman"/>
          <w:sz w:val="24"/>
          <w:szCs w:val="24"/>
        </w:rPr>
        <w:t>яхт-клуб</w:t>
      </w:r>
      <w:r w:rsidR="0070407E">
        <w:rPr>
          <w:rFonts w:ascii="Times New Roman" w:hAnsi="Times New Roman" w:cs="Times New Roman"/>
          <w:sz w:val="24"/>
          <w:szCs w:val="24"/>
        </w:rPr>
        <w:t>,</w:t>
      </w:r>
      <w:r w:rsidR="0070407E" w:rsidRPr="0070407E">
        <w:rPr>
          <w:rFonts w:ascii="Times New Roman" w:hAnsi="Times New Roman" w:cs="Times New Roman"/>
          <w:sz w:val="24"/>
          <w:szCs w:val="24"/>
        </w:rPr>
        <w:t xml:space="preserve"> </w:t>
      </w:r>
      <w:r w:rsidR="005B1B60">
        <w:rPr>
          <w:rFonts w:ascii="Times New Roman" w:hAnsi="Times New Roman" w:cs="Times New Roman"/>
          <w:sz w:val="24"/>
          <w:szCs w:val="24"/>
        </w:rPr>
        <w:t>на территории которого</w:t>
      </w:r>
      <w:r w:rsidR="0070407E" w:rsidRPr="007E6164">
        <w:rPr>
          <w:rFonts w:ascii="Times New Roman" w:hAnsi="Times New Roman" w:cs="Times New Roman"/>
          <w:sz w:val="24"/>
          <w:szCs w:val="24"/>
        </w:rPr>
        <w:t xml:space="preserve"> проводится этап соревнования,</w:t>
      </w:r>
      <w:r w:rsidR="00213D99">
        <w:rPr>
          <w:rFonts w:ascii="Times New Roman" w:hAnsi="Times New Roman" w:cs="Times New Roman"/>
          <w:sz w:val="24"/>
          <w:szCs w:val="24"/>
        </w:rPr>
        <w:t xml:space="preserve"> </w:t>
      </w:r>
      <w:r w:rsidRPr="007E6164">
        <w:rPr>
          <w:rFonts w:ascii="Times New Roman" w:hAnsi="Times New Roman" w:cs="Times New Roman"/>
          <w:sz w:val="24"/>
          <w:szCs w:val="24"/>
        </w:rPr>
        <w:t>в рамках ответственности</w:t>
      </w:r>
      <w:r w:rsidR="004E1A4D">
        <w:rPr>
          <w:rFonts w:ascii="Times New Roman" w:hAnsi="Times New Roman" w:cs="Times New Roman"/>
          <w:sz w:val="24"/>
          <w:szCs w:val="24"/>
        </w:rPr>
        <w:t>,</w:t>
      </w:r>
      <w:r w:rsidR="00185821">
        <w:rPr>
          <w:rFonts w:ascii="Times New Roman" w:hAnsi="Times New Roman" w:cs="Times New Roman"/>
          <w:sz w:val="24"/>
          <w:szCs w:val="24"/>
        </w:rPr>
        <w:t xml:space="preserve"> определенной Соглашением о разделении ответственности</w:t>
      </w:r>
      <w:r w:rsidR="004E1A4D">
        <w:rPr>
          <w:rFonts w:ascii="Times New Roman" w:hAnsi="Times New Roman" w:cs="Times New Roman"/>
          <w:sz w:val="24"/>
          <w:szCs w:val="24"/>
        </w:rPr>
        <w:t>,</w:t>
      </w:r>
      <w:r w:rsidR="00185821">
        <w:rPr>
          <w:rFonts w:ascii="Times New Roman" w:hAnsi="Times New Roman" w:cs="Times New Roman"/>
          <w:sz w:val="24"/>
          <w:szCs w:val="24"/>
        </w:rPr>
        <w:t xml:space="preserve"> и финансовых обязательств</w:t>
      </w:r>
      <w:r w:rsidRPr="007E6164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законодательством.</w:t>
      </w:r>
    </w:p>
    <w:p w14:paraId="75B785F0" w14:textId="0B014A55" w:rsidR="00025316" w:rsidRDefault="00025316" w:rsidP="00CA7D1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6164">
        <w:rPr>
          <w:rFonts w:ascii="Times New Roman" w:hAnsi="Times New Roman" w:cs="Times New Roman"/>
          <w:sz w:val="24"/>
          <w:szCs w:val="24"/>
        </w:rPr>
        <w:t>Расходы по командированию участников соревнований, тренеров и специалистов несут командирующие организации.</w:t>
      </w:r>
    </w:p>
    <w:p w14:paraId="2F3B4359" w14:textId="77777777" w:rsidR="005559B5" w:rsidRPr="007E6164" w:rsidRDefault="005559B5" w:rsidP="005559B5">
      <w:pPr>
        <w:pStyle w:val="a3"/>
        <w:ind w:left="930"/>
        <w:jc w:val="both"/>
        <w:rPr>
          <w:rFonts w:ascii="Times New Roman" w:hAnsi="Times New Roman" w:cs="Times New Roman"/>
          <w:sz w:val="24"/>
          <w:szCs w:val="24"/>
        </w:rPr>
      </w:pPr>
    </w:p>
    <w:p w14:paraId="5FF017F3" w14:textId="23AFFD83" w:rsidR="00025316" w:rsidRPr="007E6164" w:rsidRDefault="00652817" w:rsidP="0002531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61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C45E89" w14:textId="3B5470A0" w:rsidR="00652817" w:rsidRPr="007E6164" w:rsidRDefault="004E1A4D" w:rsidP="00CA7D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52817" w:rsidRPr="007E6164">
        <w:rPr>
          <w:rFonts w:ascii="Times New Roman" w:hAnsi="Times New Roman" w:cs="Times New Roman"/>
          <w:b/>
          <w:sz w:val="24"/>
          <w:szCs w:val="24"/>
        </w:rPr>
        <w:t>ОГРАНИЧЕНИЕ ОТВЕТСТВЕННОСТИ</w:t>
      </w:r>
    </w:p>
    <w:p w14:paraId="2E6B8CC8" w14:textId="77777777" w:rsidR="00652817" w:rsidRPr="007E6164" w:rsidRDefault="00652817" w:rsidP="00652817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04946B" w14:textId="77777777" w:rsidR="00652817" w:rsidRPr="007E6164" w:rsidRDefault="00652817" w:rsidP="0065281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6164">
        <w:rPr>
          <w:rFonts w:ascii="Times New Roman" w:hAnsi="Times New Roman" w:cs="Times New Roman"/>
          <w:sz w:val="24"/>
          <w:szCs w:val="24"/>
        </w:rPr>
        <w:t>Все спортсмены принимают участие в соревнованиях на свой страх и риск (см. Правило 4 ППГ-13). Гоночный комитет и проводящие организации не принимают на себя ответственность за жизнь и собственность участников соревнований, а также за возможные телесные повреждения, или повреждения имущества участника на соревновании или в связи с соревнованием.</w:t>
      </w:r>
    </w:p>
    <w:p w14:paraId="1DBEBCD1" w14:textId="77777777" w:rsidR="00652817" w:rsidRPr="007E6164" w:rsidRDefault="00821D14" w:rsidP="006528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61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1E98EA" w14:textId="31716F36" w:rsidR="00025316" w:rsidRDefault="00025316" w:rsidP="00CA7D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E6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A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E6164">
        <w:rPr>
          <w:rFonts w:ascii="Times New Roman" w:hAnsi="Times New Roman" w:cs="Times New Roman"/>
          <w:b/>
          <w:sz w:val="24"/>
          <w:szCs w:val="24"/>
        </w:rPr>
        <w:t>КОДЕКС ПОВЕДЕНИЯ</w:t>
      </w:r>
    </w:p>
    <w:p w14:paraId="079E6A4D" w14:textId="77777777" w:rsidR="00213D99" w:rsidRPr="007E6164" w:rsidRDefault="00213D99" w:rsidP="00213D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2607266" w14:textId="2900FA10" w:rsidR="007E6164" w:rsidRPr="007E6164" w:rsidRDefault="007E6164" w:rsidP="00CA7D1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6164">
        <w:rPr>
          <w:rFonts w:ascii="Times New Roman" w:hAnsi="Times New Roman" w:cs="Times New Roman"/>
          <w:sz w:val="24"/>
          <w:szCs w:val="24"/>
        </w:rPr>
        <w:t>Участники соревнования обязаны:</w:t>
      </w:r>
    </w:p>
    <w:p w14:paraId="3AA00C34" w14:textId="3A1CC184" w:rsidR="007E6164" w:rsidRDefault="007E6164" w:rsidP="006B194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6164">
        <w:rPr>
          <w:rFonts w:ascii="Times New Roman" w:hAnsi="Times New Roman" w:cs="Times New Roman"/>
          <w:sz w:val="24"/>
          <w:szCs w:val="24"/>
        </w:rPr>
        <w:t>соблюдать меры безопасности (в том числе экологические) и правила поведения на воде и на территории яхт-клуба</w:t>
      </w:r>
      <w:r w:rsidR="005B1B60">
        <w:rPr>
          <w:rFonts w:ascii="Times New Roman" w:hAnsi="Times New Roman" w:cs="Times New Roman"/>
          <w:sz w:val="24"/>
          <w:szCs w:val="24"/>
        </w:rPr>
        <w:t>,</w:t>
      </w:r>
      <w:r w:rsidR="005B1B60" w:rsidRPr="005B1B60">
        <w:rPr>
          <w:rFonts w:ascii="Times New Roman" w:hAnsi="Times New Roman" w:cs="Times New Roman"/>
          <w:sz w:val="24"/>
          <w:szCs w:val="24"/>
        </w:rPr>
        <w:t xml:space="preserve"> </w:t>
      </w:r>
      <w:r w:rsidR="005B1B60" w:rsidRPr="007E6164">
        <w:rPr>
          <w:rFonts w:ascii="Times New Roman" w:hAnsi="Times New Roman" w:cs="Times New Roman"/>
          <w:sz w:val="24"/>
          <w:szCs w:val="24"/>
        </w:rPr>
        <w:t>на территории которо</w:t>
      </w:r>
      <w:r w:rsidR="005B1B60">
        <w:rPr>
          <w:rFonts w:ascii="Times New Roman" w:hAnsi="Times New Roman" w:cs="Times New Roman"/>
          <w:sz w:val="24"/>
          <w:szCs w:val="24"/>
        </w:rPr>
        <w:t>го проводится этап соревнования</w:t>
      </w:r>
      <w:r w:rsidRPr="007E6164">
        <w:rPr>
          <w:rFonts w:ascii="Times New Roman" w:hAnsi="Times New Roman" w:cs="Times New Roman"/>
          <w:sz w:val="24"/>
          <w:szCs w:val="24"/>
        </w:rPr>
        <w:t>;</w:t>
      </w:r>
    </w:p>
    <w:p w14:paraId="2586031E" w14:textId="7C38BC2B" w:rsidR="007E6164" w:rsidRPr="007E6164" w:rsidRDefault="007E6164" w:rsidP="006B194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6164">
        <w:rPr>
          <w:rFonts w:ascii="Times New Roman" w:hAnsi="Times New Roman" w:cs="Times New Roman"/>
          <w:sz w:val="24"/>
          <w:szCs w:val="24"/>
        </w:rPr>
        <w:t>подчиняться разумным требованиям лиц, выполняющих официальные функции, включая присутствие на официальных церемониях, общение со спонсорами соревнования;</w:t>
      </w:r>
    </w:p>
    <w:p w14:paraId="18743CC3" w14:textId="437FFF42" w:rsidR="007E6164" w:rsidRPr="007E6164" w:rsidRDefault="007E6164" w:rsidP="006B194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6164">
        <w:rPr>
          <w:rFonts w:ascii="Times New Roman" w:hAnsi="Times New Roman" w:cs="Times New Roman"/>
          <w:sz w:val="24"/>
          <w:szCs w:val="24"/>
        </w:rPr>
        <w:lastRenderedPageBreak/>
        <w:t>вести себя таким образом, чтобы не нарушать общепринятые правила поведения и законодательство Российской Федерации.</w:t>
      </w:r>
    </w:p>
    <w:p w14:paraId="720CED4D" w14:textId="3ECBF516" w:rsidR="007E6164" w:rsidRDefault="007E6164" w:rsidP="00CA7D1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6164">
        <w:rPr>
          <w:rFonts w:ascii="Times New Roman" w:hAnsi="Times New Roman" w:cs="Times New Roman"/>
          <w:sz w:val="24"/>
          <w:szCs w:val="24"/>
        </w:rPr>
        <w:t>Требования к экипировке:</w:t>
      </w:r>
      <w:r w:rsidR="008C68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E7CB6" w14:textId="41C25C23" w:rsidR="00F32E69" w:rsidRDefault="004E1A4D" w:rsidP="005B1B6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B1B60">
        <w:rPr>
          <w:rFonts w:ascii="Times New Roman" w:hAnsi="Times New Roman" w:cs="Times New Roman"/>
          <w:sz w:val="24"/>
          <w:szCs w:val="24"/>
        </w:rPr>
        <w:t xml:space="preserve">а </w:t>
      </w:r>
      <w:r w:rsidR="005D5AE1">
        <w:rPr>
          <w:rFonts w:ascii="Times New Roman" w:hAnsi="Times New Roman" w:cs="Times New Roman"/>
          <w:sz w:val="24"/>
          <w:szCs w:val="24"/>
        </w:rPr>
        <w:t xml:space="preserve">Церемонии открытия регаты </w:t>
      </w:r>
      <w:r w:rsidR="005B1B60">
        <w:rPr>
          <w:rFonts w:ascii="Times New Roman" w:hAnsi="Times New Roman" w:cs="Times New Roman"/>
          <w:sz w:val="24"/>
          <w:szCs w:val="24"/>
        </w:rPr>
        <w:t>все участники и тренеры</w:t>
      </w:r>
      <w:r w:rsidR="005B1B60" w:rsidRPr="007E6164">
        <w:rPr>
          <w:rFonts w:ascii="Times New Roman" w:hAnsi="Times New Roman" w:cs="Times New Roman"/>
          <w:sz w:val="24"/>
          <w:szCs w:val="24"/>
        </w:rPr>
        <w:t xml:space="preserve"> обязаны быть в форме</w:t>
      </w:r>
      <w:r w:rsidR="008C6872">
        <w:rPr>
          <w:rFonts w:ascii="Times New Roman" w:hAnsi="Times New Roman" w:cs="Times New Roman"/>
          <w:sz w:val="24"/>
          <w:szCs w:val="24"/>
        </w:rPr>
        <w:t xml:space="preserve"> Национальной парусной Лиги</w:t>
      </w:r>
      <w:r w:rsidR="005D5A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0B620A" w14:textId="60A35199" w:rsidR="00270BCD" w:rsidRDefault="004E1A4D" w:rsidP="00270BC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70BCD" w:rsidRPr="00906A3B">
        <w:rPr>
          <w:rFonts w:ascii="Times New Roman" w:hAnsi="Times New Roman" w:cs="Times New Roman"/>
          <w:sz w:val="24"/>
          <w:szCs w:val="24"/>
        </w:rPr>
        <w:t xml:space="preserve">о время гонок команды должны быть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A7D1D">
        <w:rPr>
          <w:rFonts w:ascii="Times New Roman" w:hAnsi="Times New Roman" w:cs="Times New Roman"/>
          <w:sz w:val="24"/>
          <w:szCs w:val="24"/>
        </w:rPr>
        <w:t xml:space="preserve">единой гоночной форме команды, а также </w:t>
      </w:r>
      <w:r w:rsidR="00270BCD" w:rsidRPr="00906A3B">
        <w:rPr>
          <w:rFonts w:ascii="Times New Roman" w:hAnsi="Times New Roman" w:cs="Times New Roman"/>
          <w:sz w:val="24"/>
          <w:szCs w:val="24"/>
        </w:rPr>
        <w:t>в стартовых майках, предоставленных организаторами</w:t>
      </w:r>
      <w:r w:rsidR="00270BCD">
        <w:rPr>
          <w:rFonts w:ascii="Times New Roman" w:hAnsi="Times New Roman" w:cs="Times New Roman"/>
          <w:sz w:val="24"/>
          <w:szCs w:val="24"/>
        </w:rPr>
        <w:t>;</w:t>
      </w:r>
    </w:p>
    <w:p w14:paraId="2BB500B7" w14:textId="29ADB966" w:rsidR="008C386F" w:rsidRDefault="004E1A4D" w:rsidP="005B1B6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Ц</w:t>
      </w:r>
      <w:r w:rsidR="005D5AE1">
        <w:rPr>
          <w:rFonts w:ascii="Times New Roman" w:hAnsi="Times New Roman" w:cs="Times New Roman"/>
          <w:sz w:val="24"/>
          <w:szCs w:val="24"/>
        </w:rPr>
        <w:t>еремонии закрытия все участники и тренеры обязаны быть в форме</w:t>
      </w:r>
      <w:r w:rsidR="008C386F" w:rsidRPr="008C386F">
        <w:rPr>
          <w:rFonts w:ascii="Times New Roman" w:hAnsi="Times New Roman" w:cs="Times New Roman"/>
          <w:sz w:val="24"/>
          <w:szCs w:val="24"/>
        </w:rPr>
        <w:t xml:space="preserve"> </w:t>
      </w:r>
      <w:r w:rsidR="008C386F">
        <w:rPr>
          <w:rFonts w:ascii="Times New Roman" w:hAnsi="Times New Roman" w:cs="Times New Roman"/>
          <w:sz w:val="24"/>
          <w:szCs w:val="24"/>
        </w:rPr>
        <w:t>своей команды единого образца, либо в форме Национальной парусной Лиги</w:t>
      </w:r>
      <w:r w:rsidR="005D5A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E571D8" w14:textId="202763A1" w:rsidR="005B1B60" w:rsidRDefault="004E1A4D" w:rsidP="005B1B6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D5AE1">
        <w:rPr>
          <w:rFonts w:ascii="Times New Roman" w:hAnsi="Times New Roman" w:cs="Times New Roman"/>
          <w:sz w:val="24"/>
          <w:szCs w:val="24"/>
        </w:rPr>
        <w:t>а невыполнение вышеуказанных требований команда может быть оштрафована</w:t>
      </w:r>
      <w:r w:rsidR="00906A3B">
        <w:rPr>
          <w:rFonts w:ascii="Times New Roman" w:hAnsi="Times New Roman" w:cs="Times New Roman"/>
          <w:sz w:val="24"/>
          <w:szCs w:val="24"/>
        </w:rPr>
        <w:t xml:space="preserve"> на одно очко в гонке, следующей за невыполнением предписания</w:t>
      </w:r>
      <w:r w:rsidR="008C386F">
        <w:rPr>
          <w:rFonts w:ascii="Times New Roman" w:hAnsi="Times New Roman" w:cs="Times New Roman"/>
          <w:sz w:val="24"/>
          <w:szCs w:val="24"/>
        </w:rPr>
        <w:t>.</w:t>
      </w:r>
      <w:r w:rsidR="005D5A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7CDF8F" w14:textId="77777777" w:rsidR="005559B5" w:rsidRDefault="005559B5" w:rsidP="005559B5">
      <w:pPr>
        <w:pStyle w:val="a3"/>
        <w:ind w:left="1290"/>
        <w:jc w:val="both"/>
        <w:rPr>
          <w:rFonts w:ascii="Times New Roman" w:hAnsi="Times New Roman" w:cs="Times New Roman"/>
          <w:sz w:val="24"/>
          <w:szCs w:val="24"/>
        </w:rPr>
      </w:pPr>
    </w:p>
    <w:p w14:paraId="094E0990" w14:textId="2225D89A" w:rsidR="005559B5" w:rsidRPr="00E47A7B" w:rsidRDefault="004E1A4D" w:rsidP="00CA7D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559B5" w:rsidRPr="00E47A7B">
        <w:rPr>
          <w:rFonts w:ascii="Times New Roman" w:hAnsi="Times New Roman" w:cs="Times New Roman"/>
          <w:b/>
          <w:sz w:val="24"/>
          <w:szCs w:val="24"/>
        </w:rPr>
        <w:t xml:space="preserve">РЕГИСТРАЦИЯ </w:t>
      </w:r>
    </w:p>
    <w:p w14:paraId="2F12F30E" w14:textId="77777777" w:rsidR="005559B5" w:rsidRDefault="005559B5" w:rsidP="005559B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192A208A" w14:textId="3D512F54" w:rsidR="005559B5" w:rsidRPr="005559B5" w:rsidRDefault="005559B5" w:rsidP="00CA7D1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9B5">
        <w:rPr>
          <w:rFonts w:ascii="Times New Roman" w:hAnsi="Times New Roman" w:cs="Times New Roman"/>
          <w:sz w:val="24"/>
          <w:szCs w:val="24"/>
        </w:rPr>
        <w:t>Предварительные заявки (Приложение 1), должны поступить в ВФПС не поз</w:t>
      </w:r>
      <w:r w:rsidR="004E1A4D">
        <w:rPr>
          <w:rFonts w:ascii="Times New Roman" w:hAnsi="Times New Roman" w:cs="Times New Roman"/>
          <w:sz w:val="24"/>
          <w:szCs w:val="24"/>
        </w:rPr>
        <w:t>днее</w:t>
      </w:r>
      <w:r w:rsidRPr="005559B5">
        <w:rPr>
          <w:rFonts w:ascii="Times New Roman" w:hAnsi="Times New Roman" w:cs="Times New Roman"/>
          <w:sz w:val="24"/>
          <w:szCs w:val="24"/>
        </w:rPr>
        <w:t xml:space="preserve"> 10 дней до начала каждого этапа лиги.  Адрес для отправки заявок: </w:t>
      </w:r>
    </w:p>
    <w:p w14:paraId="002F02D0" w14:textId="77777777" w:rsidR="005559B5" w:rsidRPr="005559B5" w:rsidRDefault="005559B5" w:rsidP="005559B5">
      <w:pPr>
        <w:pStyle w:val="a3"/>
        <w:ind w:left="930"/>
        <w:jc w:val="both"/>
        <w:rPr>
          <w:rFonts w:ascii="Times New Roman" w:hAnsi="Times New Roman" w:cs="Times New Roman"/>
          <w:sz w:val="24"/>
          <w:szCs w:val="24"/>
        </w:rPr>
      </w:pPr>
      <w:r w:rsidRPr="005559B5">
        <w:rPr>
          <w:rFonts w:ascii="Times New Roman" w:hAnsi="Times New Roman" w:cs="Times New Roman"/>
          <w:sz w:val="24"/>
          <w:szCs w:val="24"/>
        </w:rPr>
        <w:t xml:space="preserve">119991 Москва, </w:t>
      </w:r>
    </w:p>
    <w:p w14:paraId="268B8D47" w14:textId="77777777" w:rsidR="005559B5" w:rsidRPr="005559B5" w:rsidRDefault="005559B5" w:rsidP="005559B5">
      <w:pPr>
        <w:pStyle w:val="a3"/>
        <w:ind w:left="9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9B5">
        <w:rPr>
          <w:rFonts w:ascii="Times New Roman" w:hAnsi="Times New Roman" w:cs="Times New Roman"/>
          <w:sz w:val="24"/>
          <w:szCs w:val="24"/>
        </w:rPr>
        <w:t>Лужнецкая</w:t>
      </w:r>
      <w:proofErr w:type="spellEnd"/>
      <w:r w:rsidRPr="005559B5">
        <w:rPr>
          <w:rFonts w:ascii="Times New Roman" w:hAnsi="Times New Roman" w:cs="Times New Roman"/>
          <w:sz w:val="24"/>
          <w:szCs w:val="24"/>
        </w:rPr>
        <w:t xml:space="preserve"> наб. 8, оф. 446 </w:t>
      </w:r>
    </w:p>
    <w:p w14:paraId="52B79A9C" w14:textId="77777777" w:rsidR="005559B5" w:rsidRPr="00E47A7B" w:rsidRDefault="005559B5" w:rsidP="005559B5">
      <w:pPr>
        <w:pStyle w:val="a3"/>
        <w:ind w:left="9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7A7B">
        <w:rPr>
          <w:rFonts w:ascii="Times New Roman" w:hAnsi="Times New Roman" w:cs="Times New Roman"/>
          <w:sz w:val="24"/>
          <w:szCs w:val="24"/>
          <w:lang w:val="en-US"/>
        </w:rPr>
        <w:t>e-mail: info@vfps.ru; s.chernyatovich@vfps.ru; a.zenkina@vfps.ru</w:t>
      </w:r>
    </w:p>
    <w:p w14:paraId="68B33546" w14:textId="77777777" w:rsidR="005559B5" w:rsidRPr="005559B5" w:rsidRDefault="005559B5" w:rsidP="005559B5">
      <w:pPr>
        <w:pStyle w:val="a3"/>
        <w:ind w:left="930"/>
        <w:jc w:val="both"/>
        <w:rPr>
          <w:rFonts w:ascii="Times New Roman" w:hAnsi="Times New Roman" w:cs="Times New Roman"/>
          <w:sz w:val="24"/>
          <w:szCs w:val="24"/>
        </w:rPr>
      </w:pPr>
      <w:r w:rsidRPr="005559B5">
        <w:rPr>
          <w:rFonts w:ascii="Times New Roman" w:hAnsi="Times New Roman" w:cs="Times New Roman"/>
          <w:sz w:val="24"/>
          <w:szCs w:val="24"/>
        </w:rPr>
        <w:t>тел.: (495) 637 03 55</w:t>
      </w:r>
    </w:p>
    <w:p w14:paraId="3E0FC022" w14:textId="77777777" w:rsidR="005559B5" w:rsidRPr="005559B5" w:rsidRDefault="005559B5" w:rsidP="005559B5">
      <w:pPr>
        <w:pStyle w:val="a3"/>
        <w:ind w:left="930"/>
        <w:jc w:val="both"/>
        <w:rPr>
          <w:rFonts w:ascii="Times New Roman" w:hAnsi="Times New Roman" w:cs="Times New Roman"/>
          <w:sz w:val="24"/>
          <w:szCs w:val="24"/>
        </w:rPr>
      </w:pPr>
      <w:r w:rsidRPr="005559B5">
        <w:rPr>
          <w:rFonts w:ascii="Times New Roman" w:hAnsi="Times New Roman" w:cs="Times New Roman"/>
          <w:sz w:val="24"/>
          <w:szCs w:val="24"/>
        </w:rPr>
        <w:t>факс: (495) 637 92 14.</w:t>
      </w:r>
    </w:p>
    <w:p w14:paraId="7D4A9BEF" w14:textId="3C6A8FE2" w:rsidR="005559B5" w:rsidRPr="005559B5" w:rsidRDefault="005559B5" w:rsidP="00CA7D1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9B5">
        <w:rPr>
          <w:rFonts w:ascii="Times New Roman" w:hAnsi="Times New Roman" w:cs="Times New Roman"/>
          <w:sz w:val="24"/>
          <w:szCs w:val="24"/>
        </w:rPr>
        <w:t xml:space="preserve">ВФПС по электронной почте отправляет подтверждение о предварительной регистрации. </w:t>
      </w:r>
    </w:p>
    <w:p w14:paraId="324D19E2" w14:textId="3B7EABEF" w:rsidR="005559B5" w:rsidRPr="005559B5" w:rsidRDefault="005559B5" w:rsidP="00CA7D1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9B5">
        <w:rPr>
          <w:rFonts w:ascii="Times New Roman" w:hAnsi="Times New Roman" w:cs="Times New Roman"/>
          <w:sz w:val="24"/>
          <w:szCs w:val="24"/>
        </w:rPr>
        <w:t>Регистрация экипажа (экипажей) считается завершенной, и клуб имеет</w:t>
      </w:r>
      <w:r w:rsidR="004E1A4D">
        <w:rPr>
          <w:rFonts w:ascii="Times New Roman" w:hAnsi="Times New Roman" w:cs="Times New Roman"/>
          <w:sz w:val="24"/>
          <w:szCs w:val="24"/>
        </w:rPr>
        <w:t xml:space="preserve"> право принять участие в этапе Л</w:t>
      </w:r>
      <w:r w:rsidRPr="005559B5">
        <w:rPr>
          <w:rFonts w:ascii="Times New Roman" w:hAnsi="Times New Roman" w:cs="Times New Roman"/>
          <w:sz w:val="24"/>
          <w:szCs w:val="24"/>
        </w:rPr>
        <w:t xml:space="preserve">иги после оплаты вступительного взноса (взносов). Оплата взноса за участие может быть произведена как единовременно за все этапы, так и за каждый этап отдельно, но не позднее чем за 5 рабочих дней до этапа. Команда, не оплатившая стартовый взнос, не допускается до этапа.  </w:t>
      </w:r>
    </w:p>
    <w:p w14:paraId="52E6C8E5" w14:textId="4A2A088E" w:rsidR="005559B5" w:rsidRPr="005559B5" w:rsidRDefault="005559B5" w:rsidP="00CA7D1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9B5">
        <w:rPr>
          <w:rFonts w:ascii="Times New Roman" w:hAnsi="Times New Roman" w:cs="Times New Roman"/>
          <w:sz w:val="24"/>
          <w:szCs w:val="24"/>
        </w:rPr>
        <w:t>Для допуска к соревнованию экипажи должны пройти регистрацию в яхт-клубе, на территории которого проводится этап соревнования.</w:t>
      </w:r>
    </w:p>
    <w:p w14:paraId="7AB5D234" w14:textId="45034D3B" w:rsidR="005559B5" w:rsidRPr="005559B5" w:rsidRDefault="005559B5" w:rsidP="00CA7D1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9B5">
        <w:rPr>
          <w:rFonts w:ascii="Times New Roman" w:hAnsi="Times New Roman" w:cs="Times New Roman"/>
          <w:sz w:val="24"/>
          <w:szCs w:val="24"/>
        </w:rPr>
        <w:t>Во время регистрации спортсмены предоставляются следующие документы:</w:t>
      </w:r>
    </w:p>
    <w:p w14:paraId="2C4E0D01" w14:textId="1CB83DBF" w:rsidR="005559B5" w:rsidRPr="005559B5" w:rsidRDefault="005559B5" w:rsidP="005559B5">
      <w:pPr>
        <w:pStyle w:val="a3"/>
        <w:ind w:left="9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59B5">
        <w:rPr>
          <w:rFonts w:ascii="Times New Roman" w:hAnsi="Times New Roman" w:cs="Times New Roman"/>
          <w:sz w:val="24"/>
          <w:szCs w:val="24"/>
        </w:rPr>
        <w:t>паспорт (свидетельство о рождении);</w:t>
      </w:r>
    </w:p>
    <w:p w14:paraId="4955996F" w14:textId="0596B61C" w:rsidR="005559B5" w:rsidRPr="005559B5" w:rsidRDefault="005559B5" w:rsidP="005559B5">
      <w:pPr>
        <w:pStyle w:val="a3"/>
        <w:ind w:left="9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59B5">
        <w:rPr>
          <w:rFonts w:ascii="Times New Roman" w:hAnsi="Times New Roman" w:cs="Times New Roman"/>
          <w:sz w:val="24"/>
          <w:szCs w:val="24"/>
        </w:rPr>
        <w:t>страховые полисы, оформленные в соответствии с действующим Положением ВФПС о страховании;</w:t>
      </w:r>
    </w:p>
    <w:p w14:paraId="0945E425" w14:textId="66276FE3" w:rsidR="005B1B60" w:rsidRDefault="005559B5" w:rsidP="005559B5">
      <w:pPr>
        <w:pStyle w:val="a3"/>
        <w:ind w:left="930"/>
        <w:jc w:val="both"/>
        <w:rPr>
          <w:rFonts w:ascii="Times New Roman" w:hAnsi="Times New Roman" w:cs="Times New Roman"/>
          <w:sz w:val="24"/>
          <w:szCs w:val="24"/>
        </w:rPr>
      </w:pPr>
      <w:r w:rsidRPr="005559B5">
        <w:rPr>
          <w:rFonts w:ascii="Times New Roman" w:hAnsi="Times New Roman" w:cs="Times New Roman"/>
          <w:sz w:val="24"/>
          <w:szCs w:val="24"/>
        </w:rPr>
        <w:t>- рулевые – свидетельство о квалификации для управления парусной яхтой соответствующей категории.</w:t>
      </w:r>
    </w:p>
    <w:p w14:paraId="2F0CC0E8" w14:textId="77777777" w:rsidR="00CA7D1D" w:rsidRDefault="00CA7D1D" w:rsidP="005559B5">
      <w:pPr>
        <w:pStyle w:val="a3"/>
        <w:ind w:left="930"/>
        <w:jc w:val="both"/>
        <w:rPr>
          <w:rFonts w:ascii="Times New Roman" w:hAnsi="Times New Roman" w:cs="Times New Roman"/>
          <w:sz w:val="24"/>
          <w:szCs w:val="24"/>
        </w:rPr>
      </w:pPr>
    </w:p>
    <w:p w14:paraId="395E5FCA" w14:textId="11FC3701" w:rsidR="005311C4" w:rsidRDefault="004E1A4D" w:rsidP="00CA7D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21D14" w:rsidRPr="007E6164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</w:p>
    <w:p w14:paraId="65B4D0A8" w14:textId="77777777" w:rsidR="005B1B60" w:rsidRPr="007E6164" w:rsidRDefault="005B1B60" w:rsidP="005B1B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44"/>
        <w:gridCol w:w="4968"/>
      </w:tblGrid>
      <w:tr w:rsidR="00185821" w14:paraId="1C7C7646" w14:textId="77777777" w:rsidTr="00185821">
        <w:tc>
          <w:tcPr>
            <w:tcW w:w="5069" w:type="dxa"/>
          </w:tcPr>
          <w:p w14:paraId="526A0BD4" w14:textId="7FA75088" w:rsidR="00185821" w:rsidRPr="00FB28B5" w:rsidRDefault="00FB28B5" w:rsidP="00185821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проекта </w:t>
            </w:r>
          </w:p>
          <w:p w14:paraId="4954ACB1" w14:textId="1B826391" w:rsidR="00185821" w:rsidRPr="00FA144A" w:rsidRDefault="00FB28B5" w:rsidP="00185821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Зенкина</w:t>
            </w:r>
          </w:p>
          <w:p w14:paraId="5071D2A0" w14:textId="77D480E0" w:rsidR="00185821" w:rsidRPr="00FA144A" w:rsidRDefault="004E1A4D" w:rsidP="001858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 +7 495 </w:t>
            </w:r>
            <w:r w:rsidR="00185821" w:rsidRPr="00FA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637 03 55</w:t>
            </w:r>
          </w:p>
          <w:p w14:paraId="39AA132D" w14:textId="1CF693E3" w:rsidR="00185821" w:rsidRDefault="00185821" w:rsidP="001858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Моб. +7</w:t>
            </w:r>
            <w:r w:rsidR="004E1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916 </w:t>
            </w:r>
            <w:r w:rsidR="00FB2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993 36 95</w:t>
            </w:r>
          </w:p>
          <w:p w14:paraId="4CAE7106" w14:textId="13983EC9" w:rsidR="00185821" w:rsidRPr="00FA144A" w:rsidRDefault="00FB28B5" w:rsidP="001858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FB2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zenkina</w:t>
            </w:r>
            <w:proofErr w:type="spellEnd"/>
            <w:r w:rsidR="00185821" w:rsidRPr="00FA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@vfps.ru</w:t>
            </w:r>
          </w:p>
          <w:p w14:paraId="6A7217EC" w14:textId="77777777" w:rsidR="00185821" w:rsidRDefault="00185821" w:rsidP="00FA144A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0B045A56" w14:textId="1AFE36B5" w:rsidR="00185821" w:rsidRDefault="00185821" w:rsidP="00185821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3E2D7A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спортмероприятий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ВФПС</w:t>
            </w:r>
          </w:p>
          <w:p w14:paraId="410A55E8" w14:textId="77777777" w:rsidR="00185821" w:rsidRDefault="00185821" w:rsidP="00185821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Чернятович</w:t>
            </w:r>
          </w:p>
          <w:p w14:paraId="448E75C1" w14:textId="1C10A8EA" w:rsidR="00185821" w:rsidRDefault="004E1A4D" w:rsidP="00185821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+7 495 </w:t>
            </w:r>
            <w:r w:rsidR="00185821">
              <w:rPr>
                <w:rFonts w:ascii="Times New Roman" w:hAnsi="Times New Roman" w:cs="Times New Roman"/>
                <w:sz w:val="24"/>
                <w:szCs w:val="24"/>
              </w:rPr>
              <w:t>637 03 55</w:t>
            </w:r>
          </w:p>
          <w:p w14:paraId="28484A1A" w14:textId="43745B6A" w:rsidR="00185821" w:rsidRDefault="004E1A4D" w:rsidP="00185821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Моб. +7 926 </w:t>
            </w:r>
            <w:r w:rsidR="00185821">
              <w:rPr>
                <w:rFonts w:ascii="Times New Roman" w:hAnsi="Times New Roman" w:cs="Times New Roman"/>
                <w:sz w:val="24"/>
                <w:szCs w:val="24"/>
              </w:rPr>
              <w:t>317 28 42</w:t>
            </w:r>
          </w:p>
          <w:p w14:paraId="784F8AE1" w14:textId="77777777" w:rsidR="00185821" w:rsidRPr="007E6164" w:rsidRDefault="00185821" w:rsidP="00185821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144A">
              <w:rPr>
                <w:rFonts w:ascii="Times New Roman" w:hAnsi="Times New Roman" w:cs="Times New Roman"/>
                <w:sz w:val="24"/>
                <w:szCs w:val="24"/>
              </w:rPr>
              <w:t>s.chernyatovich@vfps.ru</w:t>
            </w:r>
          </w:p>
          <w:p w14:paraId="360C99FE" w14:textId="77777777" w:rsidR="00185821" w:rsidRDefault="00185821" w:rsidP="00FA144A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43AE7A" w14:textId="77777777" w:rsidR="005B1B60" w:rsidRDefault="005B1B60" w:rsidP="00821D1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D4B6D2C" w14:textId="77777777" w:rsidR="00965E0E" w:rsidRDefault="00965E0E" w:rsidP="00821D1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7E584E6" w14:textId="77777777" w:rsidR="009E2A0A" w:rsidRDefault="009E2A0A" w:rsidP="00821D1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B283FFF" w14:textId="77777777" w:rsidR="009E2A0A" w:rsidRPr="00FB28B5" w:rsidRDefault="009E2A0A" w:rsidP="00821D1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7D2830F" w14:textId="77777777" w:rsidR="00652817" w:rsidRDefault="00872AAA" w:rsidP="009E2A0A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E6164">
        <w:rPr>
          <w:rFonts w:ascii="Times New Roman" w:hAnsi="Times New Roman" w:cs="Times New Roman"/>
          <w:sz w:val="24"/>
          <w:szCs w:val="24"/>
        </w:rPr>
        <w:t>П</w:t>
      </w:r>
      <w:r w:rsidR="00652817" w:rsidRPr="007E6164">
        <w:rPr>
          <w:rFonts w:ascii="Times New Roman" w:hAnsi="Times New Roman" w:cs="Times New Roman"/>
          <w:sz w:val="24"/>
          <w:szCs w:val="24"/>
        </w:rPr>
        <w:t xml:space="preserve">РИЛОЖЕНИЕ № 1 </w:t>
      </w:r>
    </w:p>
    <w:p w14:paraId="63044B16" w14:textId="77777777" w:rsidR="005B1B60" w:rsidRPr="0026278B" w:rsidRDefault="005B1B60" w:rsidP="005B1B6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78B">
        <w:rPr>
          <w:rFonts w:ascii="Times New Roman" w:hAnsi="Times New Roman" w:cs="Times New Roman"/>
          <w:b/>
          <w:sz w:val="28"/>
          <w:szCs w:val="28"/>
        </w:rPr>
        <w:t>ЗАЯВКА КОМАНДЫ НА РЕГАТУ</w:t>
      </w:r>
      <w:r>
        <w:rPr>
          <w:rFonts w:ascii="Times New Roman" w:hAnsi="Times New Roman" w:cs="Times New Roman"/>
          <w:b/>
          <w:sz w:val="28"/>
          <w:szCs w:val="28"/>
        </w:rPr>
        <w:t>-ЭТАП ЛИГИ</w:t>
      </w:r>
    </w:p>
    <w:p w14:paraId="36C16F9F" w14:textId="77777777" w:rsidR="005B1B60" w:rsidRPr="007E6164" w:rsidRDefault="005B1B60" w:rsidP="005B1B60">
      <w:pPr>
        <w:ind w:left="360"/>
        <w:rPr>
          <w:rFonts w:ascii="Times New Roman" w:hAnsi="Times New Roman" w:cs="Times New Roman"/>
          <w:sz w:val="24"/>
          <w:szCs w:val="24"/>
        </w:rPr>
      </w:pPr>
      <w:r w:rsidRPr="007E61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E3FE6E" w14:textId="77777777" w:rsidR="005B1B60" w:rsidRDefault="005B1B60" w:rsidP="005B1B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КОМАНДЫ, ЯХТ-</w:t>
      </w:r>
      <w:proofErr w:type="gramStart"/>
      <w:r>
        <w:rPr>
          <w:rFonts w:ascii="Times New Roman" w:hAnsi="Times New Roman" w:cs="Times New Roman"/>
          <w:sz w:val="24"/>
          <w:szCs w:val="24"/>
        </w:rPr>
        <w:t>КЛУБА</w:t>
      </w:r>
      <w:r w:rsidRPr="0026278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26278B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6A4895F" w14:textId="77777777" w:rsidR="005B1B60" w:rsidRPr="0026278B" w:rsidRDefault="005B1B60" w:rsidP="005B1B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136B8F5" w14:textId="08A1E74C" w:rsidR="005B1B60" w:rsidRDefault="005B1B60" w:rsidP="005B1B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МЕНЕДЖЕР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КОМАНДЫ:_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5B6278BA" w14:textId="77777777" w:rsidR="005B1B60" w:rsidRPr="0099046D" w:rsidRDefault="005B1B60" w:rsidP="005B1B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BBE5CCC" w14:textId="302E3D48" w:rsidR="005B1B60" w:rsidRDefault="005B1B60" w:rsidP="005B1B60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46D">
        <w:rPr>
          <w:rFonts w:ascii="Times New Roman" w:hAnsi="Times New Roman" w:cs="Times New Roman"/>
          <w:sz w:val="24"/>
          <w:szCs w:val="24"/>
        </w:rPr>
        <w:t>__________</w:t>
      </w:r>
      <w:r w:rsidR="004E1A4D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тел.</w:t>
      </w:r>
      <w:r w:rsidRPr="0099046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00FAE72A" w14:textId="77777777" w:rsidR="005B1B60" w:rsidRDefault="005B1B60" w:rsidP="005B1B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КОМАНДЫ: ____________________________________________</w:t>
      </w:r>
    </w:p>
    <w:p w14:paraId="3482DCD9" w14:textId="77777777" w:rsidR="005B1B60" w:rsidRDefault="005B1B60" w:rsidP="005B1B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B5F3937" w14:textId="77777777" w:rsidR="005B1B60" w:rsidRPr="0099046D" w:rsidRDefault="005B1B60" w:rsidP="005B1B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_________________________________________тел.___________________</w:t>
      </w:r>
    </w:p>
    <w:p w14:paraId="2F22C3CB" w14:textId="77777777" w:rsidR="005B1B60" w:rsidRPr="0026278B" w:rsidRDefault="005B1B60" w:rsidP="005B1B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3BE058B" w14:textId="77777777" w:rsidR="005B1B60" w:rsidRPr="007E6164" w:rsidRDefault="005B1B60" w:rsidP="005B1B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E78FEF" w14:textId="77777777" w:rsidR="005B1B60" w:rsidRPr="007E6164" w:rsidRDefault="005B1B60" w:rsidP="005B1B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КОМАНДЫ:</w:t>
      </w:r>
    </w:p>
    <w:tbl>
      <w:tblPr>
        <w:tblStyle w:val="a5"/>
        <w:tblW w:w="9778" w:type="dxa"/>
        <w:tblInd w:w="360" w:type="dxa"/>
        <w:tblLook w:val="04A0" w:firstRow="1" w:lastRow="0" w:firstColumn="1" w:lastColumn="0" w:noHBand="0" w:noVBand="1"/>
      </w:tblPr>
      <w:tblGrid>
        <w:gridCol w:w="1770"/>
        <w:gridCol w:w="1674"/>
        <w:gridCol w:w="1291"/>
        <w:gridCol w:w="1337"/>
        <w:gridCol w:w="1592"/>
        <w:gridCol w:w="900"/>
        <w:gridCol w:w="1214"/>
      </w:tblGrid>
      <w:tr w:rsidR="00FB28B5" w:rsidRPr="007E6164" w14:paraId="66E3F40F" w14:textId="77777777" w:rsidTr="00FB28B5">
        <w:trPr>
          <w:trHeight w:val="2113"/>
        </w:trPr>
        <w:tc>
          <w:tcPr>
            <w:tcW w:w="1798" w:type="dxa"/>
          </w:tcPr>
          <w:p w14:paraId="4D898B4E" w14:textId="77777777" w:rsidR="00FB28B5" w:rsidRPr="007E6164" w:rsidRDefault="00FB28B5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64">
              <w:rPr>
                <w:rFonts w:ascii="Times New Roman" w:hAnsi="Times New Roman" w:cs="Times New Roman"/>
                <w:sz w:val="24"/>
                <w:szCs w:val="24"/>
              </w:rPr>
              <w:t>Кандидаты на участие в регате (фамилия, имя)</w:t>
            </w:r>
          </w:p>
        </w:tc>
        <w:tc>
          <w:tcPr>
            <w:tcW w:w="1675" w:type="dxa"/>
          </w:tcPr>
          <w:p w14:paraId="30B2141E" w14:textId="77777777" w:rsidR="00FB28B5" w:rsidRPr="007E6164" w:rsidRDefault="00FB28B5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64">
              <w:rPr>
                <w:rFonts w:ascii="Times New Roman" w:hAnsi="Times New Roman" w:cs="Times New Roman"/>
                <w:sz w:val="24"/>
                <w:szCs w:val="24"/>
              </w:rPr>
              <w:t>В качестве кого заявлен</w:t>
            </w:r>
          </w:p>
        </w:tc>
        <w:tc>
          <w:tcPr>
            <w:tcW w:w="1322" w:type="dxa"/>
          </w:tcPr>
          <w:p w14:paraId="3ABA8223" w14:textId="77777777" w:rsidR="00FB28B5" w:rsidRPr="007E6164" w:rsidRDefault="00FB28B5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6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45" w:type="dxa"/>
          </w:tcPr>
          <w:p w14:paraId="201F5E3F" w14:textId="77777777" w:rsidR="00FB28B5" w:rsidRPr="007E6164" w:rsidRDefault="00FB28B5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64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98" w:type="dxa"/>
          </w:tcPr>
          <w:p w14:paraId="6E6F4F15" w14:textId="77777777" w:rsidR="00FB28B5" w:rsidRPr="007E6164" w:rsidRDefault="00FB28B5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64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826" w:type="dxa"/>
          </w:tcPr>
          <w:p w14:paraId="15F5AE39" w14:textId="7C8162FE" w:rsidR="00FB28B5" w:rsidRPr="00FB28B5" w:rsidRDefault="00FB28B5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ВФПС</w:t>
            </w:r>
          </w:p>
        </w:tc>
        <w:tc>
          <w:tcPr>
            <w:tcW w:w="1214" w:type="dxa"/>
          </w:tcPr>
          <w:p w14:paraId="3F39BB4F" w14:textId="25BB1A89" w:rsidR="00FB28B5" w:rsidRDefault="00FB28B5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</w:t>
            </w:r>
          </w:p>
          <w:p w14:paraId="24D3A815" w14:textId="77777777" w:rsidR="00FB28B5" w:rsidRPr="007E6164" w:rsidRDefault="00FB28B5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(только для рулевого)</w:t>
            </w:r>
          </w:p>
        </w:tc>
      </w:tr>
      <w:tr w:rsidR="00FB28B5" w:rsidRPr="007E6164" w14:paraId="047C3956" w14:textId="77777777" w:rsidTr="00FB28B5">
        <w:trPr>
          <w:trHeight w:val="691"/>
        </w:trPr>
        <w:tc>
          <w:tcPr>
            <w:tcW w:w="1798" w:type="dxa"/>
          </w:tcPr>
          <w:p w14:paraId="5216D9C3" w14:textId="77777777" w:rsidR="00FB28B5" w:rsidRDefault="00FB28B5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1ACE069" w14:textId="77777777" w:rsidR="00FB28B5" w:rsidRPr="007E6164" w:rsidRDefault="00FB28B5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14:paraId="7029FC6D" w14:textId="77777777" w:rsidR="00FB28B5" w:rsidRPr="007E6164" w:rsidRDefault="00FB28B5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64">
              <w:rPr>
                <w:rFonts w:ascii="Times New Roman" w:hAnsi="Times New Roman" w:cs="Times New Roman"/>
                <w:sz w:val="24"/>
                <w:szCs w:val="24"/>
              </w:rPr>
              <w:t>РУЛЕВОЙ</w:t>
            </w:r>
          </w:p>
        </w:tc>
        <w:tc>
          <w:tcPr>
            <w:tcW w:w="1322" w:type="dxa"/>
          </w:tcPr>
          <w:p w14:paraId="15C5CB19" w14:textId="77777777" w:rsidR="00FB28B5" w:rsidRPr="007E6164" w:rsidRDefault="00FB28B5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600D4E54" w14:textId="77777777" w:rsidR="00FB28B5" w:rsidRPr="007E6164" w:rsidRDefault="00FB28B5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7982DAF5" w14:textId="77777777" w:rsidR="00FB28B5" w:rsidRPr="007E6164" w:rsidRDefault="00FB28B5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0B3576EC" w14:textId="77777777" w:rsidR="00FB28B5" w:rsidRPr="007E6164" w:rsidRDefault="00FB28B5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2C16DF2B" w14:textId="0D2979E1" w:rsidR="00FB28B5" w:rsidRPr="007E6164" w:rsidRDefault="00FB28B5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B5" w:rsidRPr="007E6164" w14:paraId="0CAD2B2E" w14:textId="77777777" w:rsidTr="00FB28B5">
        <w:trPr>
          <w:trHeight w:val="691"/>
        </w:trPr>
        <w:tc>
          <w:tcPr>
            <w:tcW w:w="1798" w:type="dxa"/>
          </w:tcPr>
          <w:p w14:paraId="2CB03B03" w14:textId="77777777" w:rsidR="00FB28B5" w:rsidRPr="007E6164" w:rsidRDefault="00FB28B5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5" w:type="dxa"/>
          </w:tcPr>
          <w:p w14:paraId="7FD4A05A" w14:textId="77777777" w:rsidR="00FB28B5" w:rsidRPr="007E6164" w:rsidRDefault="00FB28B5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64">
              <w:rPr>
                <w:rFonts w:ascii="Times New Roman" w:hAnsi="Times New Roman" w:cs="Times New Roman"/>
                <w:sz w:val="24"/>
                <w:szCs w:val="24"/>
              </w:rPr>
              <w:t>ШКОТОВЫЙ</w:t>
            </w:r>
          </w:p>
        </w:tc>
        <w:tc>
          <w:tcPr>
            <w:tcW w:w="1322" w:type="dxa"/>
          </w:tcPr>
          <w:p w14:paraId="1B189ABA" w14:textId="77777777" w:rsidR="00FB28B5" w:rsidRPr="007E6164" w:rsidRDefault="00FB28B5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19F49921" w14:textId="77777777" w:rsidR="00FB28B5" w:rsidRPr="007E6164" w:rsidRDefault="00FB28B5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57A34C5F" w14:textId="77777777" w:rsidR="00FB28B5" w:rsidRPr="007E6164" w:rsidRDefault="00FB28B5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6C2607ED" w14:textId="77777777" w:rsidR="00FB28B5" w:rsidRPr="007E6164" w:rsidRDefault="00FB28B5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2EB5B9FF" w14:textId="1D1FE878" w:rsidR="00FB28B5" w:rsidRPr="007E6164" w:rsidRDefault="00FB28B5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B5" w:rsidRPr="007E6164" w14:paraId="391C4E47" w14:textId="77777777" w:rsidTr="00FB28B5">
        <w:trPr>
          <w:trHeight w:val="691"/>
        </w:trPr>
        <w:tc>
          <w:tcPr>
            <w:tcW w:w="1798" w:type="dxa"/>
          </w:tcPr>
          <w:p w14:paraId="6A5E3862" w14:textId="77777777" w:rsidR="00FB28B5" w:rsidRPr="007E6164" w:rsidRDefault="00FB28B5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5" w:type="dxa"/>
          </w:tcPr>
          <w:p w14:paraId="3BA5FC0A" w14:textId="77777777" w:rsidR="00FB28B5" w:rsidRPr="007E6164" w:rsidRDefault="00FB28B5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14:paraId="69C2EFCF" w14:textId="77777777" w:rsidR="00FB28B5" w:rsidRPr="007E6164" w:rsidRDefault="00FB28B5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7676D2C7" w14:textId="77777777" w:rsidR="00FB28B5" w:rsidRPr="007E6164" w:rsidRDefault="00FB28B5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478122CA" w14:textId="77777777" w:rsidR="00FB28B5" w:rsidRPr="007E6164" w:rsidRDefault="00FB28B5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635CE57B" w14:textId="77777777" w:rsidR="00FB28B5" w:rsidRPr="007E6164" w:rsidRDefault="00FB28B5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40207B05" w14:textId="0A0B021E" w:rsidR="00FB28B5" w:rsidRPr="007E6164" w:rsidRDefault="00FB28B5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B5" w:rsidRPr="007E6164" w14:paraId="7D45A46B" w14:textId="77777777" w:rsidTr="00FB28B5">
        <w:trPr>
          <w:trHeight w:val="691"/>
        </w:trPr>
        <w:tc>
          <w:tcPr>
            <w:tcW w:w="1798" w:type="dxa"/>
          </w:tcPr>
          <w:p w14:paraId="0DF3BD02" w14:textId="77777777" w:rsidR="00FB28B5" w:rsidRPr="007E6164" w:rsidRDefault="00FB28B5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75" w:type="dxa"/>
          </w:tcPr>
          <w:p w14:paraId="5AA6A694" w14:textId="77777777" w:rsidR="00FB28B5" w:rsidRPr="007E6164" w:rsidRDefault="00FB28B5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14:paraId="46516617" w14:textId="77777777" w:rsidR="00FB28B5" w:rsidRPr="007E6164" w:rsidRDefault="00FB28B5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3BC65088" w14:textId="77777777" w:rsidR="00FB28B5" w:rsidRPr="007E6164" w:rsidRDefault="00FB28B5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420C3285" w14:textId="77777777" w:rsidR="00FB28B5" w:rsidRPr="007E6164" w:rsidRDefault="00FB28B5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0E9EF650" w14:textId="77777777" w:rsidR="00FB28B5" w:rsidRPr="007E6164" w:rsidRDefault="00FB28B5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68FAEC3C" w14:textId="7DDC7C71" w:rsidR="00FB28B5" w:rsidRPr="007E6164" w:rsidRDefault="00FB28B5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C188EA" w14:textId="77777777" w:rsidR="005B1B60" w:rsidRPr="007E6164" w:rsidRDefault="005B1B60" w:rsidP="005B1B6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A056305" w14:textId="77777777" w:rsidR="005B1B60" w:rsidRPr="007E6164" w:rsidRDefault="005B1B60" w:rsidP="005B1B6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BB49215" w14:textId="77777777" w:rsidR="005B1B60" w:rsidRPr="007E6164" w:rsidRDefault="005B1B60" w:rsidP="005B1B6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954EC3E" w14:textId="77777777" w:rsidR="005B1B60" w:rsidRPr="007E6164" w:rsidRDefault="005B1B60" w:rsidP="005B1B60">
      <w:pPr>
        <w:ind w:left="360"/>
        <w:rPr>
          <w:rFonts w:ascii="Times New Roman" w:hAnsi="Times New Roman" w:cs="Times New Roman"/>
          <w:sz w:val="24"/>
          <w:szCs w:val="24"/>
        </w:rPr>
      </w:pPr>
      <w:r w:rsidRPr="007E6164">
        <w:rPr>
          <w:rFonts w:ascii="Times New Roman" w:hAnsi="Times New Roman" w:cs="Times New Roman"/>
          <w:sz w:val="24"/>
          <w:szCs w:val="24"/>
        </w:rPr>
        <w:t>Дата ________________________</w:t>
      </w:r>
    </w:p>
    <w:p w14:paraId="49F804B4" w14:textId="77777777" w:rsidR="005B1B60" w:rsidRPr="007E6164" w:rsidRDefault="005B1B60" w:rsidP="005B1B60">
      <w:pPr>
        <w:ind w:left="360"/>
        <w:rPr>
          <w:rFonts w:ascii="Times New Roman" w:hAnsi="Times New Roman" w:cs="Times New Roman"/>
          <w:sz w:val="24"/>
          <w:szCs w:val="24"/>
        </w:rPr>
      </w:pPr>
      <w:r w:rsidRPr="007E6164">
        <w:rPr>
          <w:rFonts w:ascii="Times New Roman" w:hAnsi="Times New Roman" w:cs="Times New Roman"/>
          <w:sz w:val="24"/>
          <w:szCs w:val="24"/>
        </w:rPr>
        <w:t>Подпись руководителя яхт-клуба _________________________________</w:t>
      </w:r>
    </w:p>
    <w:p w14:paraId="4AD942BC" w14:textId="77777777" w:rsidR="005B1B60" w:rsidRDefault="005B1B60" w:rsidP="005B1B6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22C0EAD" w14:textId="77777777" w:rsidR="009E2A0A" w:rsidRDefault="009E2A0A" w:rsidP="005B1B6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F3BD231" w14:textId="77777777" w:rsidR="009E2A0A" w:rsidRDefault="009E2A0A" w:rsidP="005B1B6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4FBAFB7" w14:textId="77777777" w:rsidR="009E2A0A" w:rsidRDefault="009E2A0A" w:rsidP="005B1B6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FCFEB96" w14:textId="77777777" w:rsidR="005B1B60" w:rsidRPr="007E6164" w:rsidRDefault="005B1B60" w:rsidP="009E2A0A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14:paraId="268DB8BA" w14:textId="77777777" w:rsidR="005B1B60" w:rsidRPr="006C0F26" w:rsidRDefault="005B1B60" w:rsidP="005B1B6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F48C3E" w14:textId="77777777" w:rsidR="005B1B60" w:rsidRPr="006C0F26" w:rsidRDefault="005B1B60" w:rsidP="005B1B6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F26">
        <w:rPr>
          <w:rFonts w:ascii="Times New Roman" w:hAnsi="Times New Roman" w:cs="Times New Roman"/>
          <w:b/>
          <w:sz w:val="24"/>
          <w:szCs w:val="24"/>
        </w:rPr>
        <w:t>РАСПОЛОЖЕНИЕ РЕКЛАМЫ СПОНСОРОВ КОМАНДЫ, ФЛАГА КОМАНДЫ</w:t>
      </w:r>
    </w:p>
    <w:p w14:paraId="31B4E3BE" w14:textId="77777777" w:rsidR="005B1B60" w:rsidRPr="007E6164" w:rsidRDefault="005B1B60" w:rsidP="005B1B6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391B2DD" w14:textId="77777777" w:rsidR="005B1B60" w:rsidRPr="007E6164" w:rsidRDefault="005B1B60" w:rsidP="005B1B60">
      <w:pPr>
        <w:ind w:left="360"/>
        <w:rPr>
          <w:rFonts w:ascii="Times New Roman" w:hAnsi="Times New Roman" w:cs="Times New Roman"/>
          <w:sz w:val="24"/>
          <w:szCs w:val="24"/>
        </w:rPr>
      </w:pPr>
      <w:r w:rsidRPr="007E61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C637F5" wp14:editId="165DA6AC">
            <wp:extent cx="5940425" cy="4943475"/>
            <wp:effectExtent l="0" t="0" r="317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ПРИЛОЖЕНИЕ 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77CAA" w14:textId="77777777" w:rsidR="005B1B60" w:rsidRPr="007E6164" w:rsidRDefault="005B1B60" w:rsidP="005B1B60">
      <w:pPr>
        <w:tabs>
          <w:tab w:val="left" w:pos="624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E6164">
        <w:rPr>
          <w:rFonts w:ascii="Times New Roman" w:hAnsi="Times New Roman" w:cs="Times New Roman"/>
          <w:sz w:val="24"/>
          <w:szCs w:val="24"/>
        </w:rPr>
        <w:tab/>
      </w:r>
    </w:p>
    <w:p w14:paraId="777E235F" w14:textId="7D30D845" w:rsidR="00652817" w:rsidRDefault="00652817" w:rsidP="00DE55A5">
      <w:pPr>
        <w:tabs>
          <w:tab w:val="left" w:pos="624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12926627" w14:textId="77777777" w:rsidR="00E50C7D" w:rsidRDefault="00E50C7D" w:rsidP="00DE55A5">
      <w:pPr>
        <w:tabs>
          <w:tab w:val="left" w:pos="624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1565A2F0" w14:textId="77777777" w:rsidR="00E50C7D" w:rsidRDefault="00E50C7D" w:rsidP="00DE55A5">
      <w:pPr>
        <w:tabs>
          <w:tab w:val="left" w:pos="624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77289093" w14:textId="77777777" w:rsidR="00E50C7D" w:rsidRDefault="00E50C7D" w:rsidP="00DE55A5">
      <w:pPr>
        <w:tabs>
          <w:tab w:val="left" w:pos="624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6A3F4ADD" w14:textId="77777777" w:rsidR="00E50C7D" w:rsidRDefault="00E50C7D" w:rsidP="00DE55A5">
      <w:pPr>
        <w:tabs>
          <w:tab w:val="left" w:pos="624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1927FD0B" w14:textId="77777777" w:rsidR="00E50C7D" w:rsidRDefault="00E50C7D" w:rsidP="00DE55A5">
      <w:pPr>
        <w:tabs>
          <w:tab w:val="left" w:pos="624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2E235308" w14:textId="77777777" w:rsidR="00E50C7D" w:rsidRDefault="00E50C7D" w:rsidP="00DE55A5">
      <w:pPr>
        <w:tabs>
          <w:tab w:val="left" w:pos="624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1C35310D" w14:textId="77777777" w:rsidR="00E50C7D" w:rsidRDefault="00E50C7D" w:rsidP="00DE55A5">
      <w:pPr>
        <w:tabs>
          <w:tab w:val="left" w:pos="624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17684CC7" w14:textId="110008A2" w:rsidR="00E50C7D" w:rsidRPr="00E50C7D" w:rsidRDefault="00E50C7D" w:rsidP="00E50C7D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 3</w:t>
      </w:r>
    </w:p>
    <w:p w14:paraId="508A4F8D" w14:textId="77777777" w:rsidR="00E50C7D" w:rsidRPr="00E50C7D" w:rsidRDefault="00E50C7D" w:rsidP="00E50C7D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17562F09" w14:textId="028E5C5D" w:rsidR="00E50C7D" w:rsidRPr="00E50C7D" w:rsidRDefault="00E50C7D" w:rsidP="00E50C7D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0C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Предварительный ф</w:t>
      </w:r>
      <w:r w:rsidR="004E1A4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ормат гонок этапа Национальной парусной Лиги </w:t>
      </w:r>
      <w:r w:rsidRPr="00E50C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2016</w:t>
      </w:r>
    </w:p>
    <w:tbl>
      <w:tblPr>
        <w:tblStyle w:val="2"/>
        <w:tblW w:w="5438" w:type="pct"/>
        <w:tblInd w:w="-866" w:type="dxa"/>
        <w:tblLook w:val="04A0" w:firstRow="1" w:lastRow="0" w:firstColumn="1" w:lastColumn="0" w:noHBand="0" w:noVBand="1"/>
      </w:tblPr>
      <w:tblGrid>
        <w:gridCol w:w="683"/>
        <w:gridCol w:w="80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E50C7D" w:rsidRPr="00E50C7D" w14:paraId="6E604056" w14:textId="77777777" w:rsidTr="00E50C7D">
        <w:tc>
          <w:tcPr>
            <w:tcW w:w="967" w:type="pct"/>
            <w:gridSpan w:val="2"/>
            <w:tcBorders>
              <w:top w:val="single" w:sz="12" w:space="0" w:color="ED7D31" w:themeColor="accent2"/>
              <w:left w:val="single" w:sz="12" w:space="0" w:color="ED7D31" w:themeColor="accent2"/>
            </w:tcBorders>
          </w:tcPr>
          <w:p w14:paraId="60571D59" w14:textId="2988596B" w:rsidR="00E50C7D" w:rsidRPr="00E50C7D" w:rsidRDefault="004E1A4D" w:rsidP="00E50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E50C7D" w:rsidRPr="00E50C7D">
              <w:rPr>
                <w:rFonts w:ascii="Times New Roman" w:hAnsi="Times New Roman"/>
                <w:sz w:val="24"/>
                <w:szCs w:val="24"/>
              </w:rPr>
              <w:t>й этап</w:t>
            </w:r>
          </w:p>
        </w:tc>
        <w:tc>
          <w:tcPr>
            <w:tcW w:w="4033" w:type="pct"/>
            <w:gridSpan w:val="24"/>
            <w:tcBorders>
              <w:top w:val="single" w:sz="12" w:space="0" w:color="ED7D31" w:themeColor="accent2"/>
              <w:right w:val="single" w:sz="12" w:space="0" w:color="ED7D31" w:themeColor="accent2"/>
            </w:tcBorders>
          </w:tcPr>
          <w:p w14:paraId="090DB833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  <w:r w:rsidRPr="00E50C7D">
              <w:rPr>
                <w:rFonts w:ascii="Times New Roman" w:hAnsi="Times New Roman"/>
                <w:sz w:val="24"/>
                <w:szCs w:val="24"/>
              </w:rPr>
              <w:t>Номера команд</w:t>
            </w:r>
          </w:p>
        </w:tc>
      </w:tr>
      <w:tr w:rsidR="00E50C7D" w:rsidRPr="00E50C7D" w14:paraId="690B2279" w14:textId="77777777" w:rsidTr="00E50C7D">
        <w:tc>
          <w:tcPr>
            <w:tcW w:w="664" w:type="pct"/>
            <w:tcBorders>
              <w:left w:val="single" w:sz="12" w:space="0" w:color="ED7D31" w:themeColor="accent2"/>
              <w:bottom w:val="single" w:sz="12" w:space="0" w:color="ED7D31" w:themeColor="accent2"/>
            </w:tcBorders>
          </w:tcPr>
          <w:p w14:paraId="7D910BD7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bottom w:val="single" w:sz="12" w:space="0" w:color="ED7D31" w:themeColor="accent2"/>
            </w:tcBorders>
          </w:tcPr>
          <w:p w14:paraId="408026D3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  <w:r w:rsidRPr="00E50C7D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14:paraId="0F5E3FE7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  <w:r w:rsidRPr="00E50C7D">
              <w:rPr>
                <w:rFonts w:ascii="Times New Roman" w:hAnsi="Times New Roman"/>
                <w:sz w:val="24"/>
                <w:szCs w:val="24"/>
              </w:rPr>
              <w:t>гонок</w:t>
            </w:r>
          </w:p>
        </w:tc>
        <w:tc>
          <w:tcPr>
            <w:tcW w:w="142" w:type="pct"/>
            <w:tcBorders>
              <w:bottom w:val="single" w:sz="12" w:space="0" w:color="ED7D31" w:themeColor="accent2"/>
            </w:tcBorders>
          </w:tcPr>
          <w:p w14:paraId="2DC62CD4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  <w:r w:rsidRPr="00E50C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" w:type="pct"/>
            <w:tcBorders>
              <w:bottom w:val="single" w:sz="12" w:space="0" w:color="ED7D31" w:themeColor="accent2"/>
            </w:tcBorders>
          </w:tcPr>
          <w:p w14:paraId="26B2856D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  <w:r w:rsidRPr="00E50C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" w:type="pct"/>
            <w:tcBorders>
              <w:bottom w:val="single" w:sz="12" w:space="0" w:color="ED7D31" w:themeColor="accent2"/>
            </w:tcBorders>
          </w:tcPr>
          <w:p w14:paraId="29B57A38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  <w:r w:rsidRPr="00E50C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" w:type="pct"/>
            <w:tcBorders>
              <w:bottom w:val="single" w:sz="12" w:space="0" w:color="ED7D31" w:themeColor="accent2"/>
            </w:tcBorders>
          </w:tcPr>
          <w:p w14:paraId="321E8518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  <w:r w:rsidRPr="00E50C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" w:type="pct"/>
            <w:tcBorders>
              <w:bottom w:val="single" w:sz="12" w:space="0" w:color="ED7D31" w:themeColor="accent2"/>
            </w:tcBorders>
          </w:tcPr>
          <w:p w14:paraId="57E4BFE3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  <w:r w:rsidRPr="00E50C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" w:type="pct"/>
            <w:tcBorders>
              <w:bottom w:val="single" w:sz="12" w:space="0" w:color="ED7D31" w:themeColor="accent2"/>
            </w:tcBorders>
          </w:tcPr>
          <w:p w14:paraId="7DA23CF4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  <w:r w:rsidRPr="00E50C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" w:type="pct"/>
            <w:tcBorders>
              <w:bottom w:val="single" w:sz="12" w:space="0" w:color="ED7D31" w:themeColor="accent2"/>
            </w:tcBorders>
          </w:tcPr>
          <w:p w14:paraId="54096682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  <w:r w:rsidRPr="00E50C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" w:type="pct"/>
            <w:tcBorders>
              <w:bottom w:val="single" w:sz="12" w:space="0" w:color="ED7D31" w:themeColor="accent2"/>
            </w:tcBorders>
          </w:tcPr>
          <w:p w14:paraId="07AE6B76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  <w:r w:rsidRPr="00E50C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" w:type="pct"/>
            <w:tcBorders>
              <w:bottom w:val="single" w:sz="12" w:space="0" w:color="ED7D31" w:themeColor="accent2"/>
            </w:tcBorders>
          </w:tcPr>
          <w:p w14:paraId="495D465D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  <w:r w:rsidRPr="00E50C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" w:type="pct"/>
            <w:tcBorders>
              <w:bottom w:val="single" w:sz="12" w:space="0" w:color="ED7D31" w:themeColor="accent2"/>
            </w:tcBorders>
          </w:tcPr>
          <w:p w14:paraId="1A6135FA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  <w:r w:rsidRPr="00E50C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" w:type="pct"/>
            <w:tcBorders>
              <w:bottom w:val="single" w:sz="12" w:space="0" w:color="ED7D31" w:themeColor="accent2"/>
            </w:tcBorders>
          </w:tcPr>
          <w:p w14:paraId="1E6089A5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  <w:r w:rsidRPr="00E50C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bottom w:val="single" w:sz="12" w:space="0" w:color="ED7D31" w:themeColor="accent2"/>
            </w:tcBorders>
          </w:tcPr>
          <w:p w14:paraId="788D3FE7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  <w:r w:rsidRPr="00E50C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" w:type="pct"/>
            <w:tcBorders>
              <w:bottom w:val="single" w:sz="12" w:space="0" w:color="ED7D31" w:themeColor="accent2"/>
            </w:tcBorders>
          </w:tcPr>
          <w:p w14:paraId="5DD96D43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  <w:r w:rsidRPr="00E50C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" w:type="pct"/>
            <w:tcBorders>
              <w:bottom w:val="single" w:sz="12" w:space="0" w:color="ED7D31" w:themeColor="accent2"/>
            </w:tcBorders>
          </w:tcPr>
          <w:p w14:paraId="7941965A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  <w:r w:rsidRPr="00E50C7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" w:type="pct"/>
            <w:tcBorders>
              <w:bottom w:val="single" w:sz="12" w:space="0" w:color="ED7D31" w:themeColor="accent2"/>
            </w:tcBorders>
          </w:tcPr>
          <w:p w14:paraId="6431F3ED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  <w:r w:rsidRPr="00E50C7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" w:type="pct"/>
            <w:tcBorders>
              <w:bottom w:val="single" w:sz="12" w:space="0" w:color="ED7D31" w:themeColor="accent2"/>
            </w:tcBorders>
          </w:tcPr>
          <w:p w14:paraId="6B67C767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  <w:r w:rsidRPr="00E50C7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" w:type="pct"/>
            <w:tcBorders>
              <w:bottom w:val="single" w:sz="12" w:space="0" w:color="ED7D31" w:themeColor="accent2"/>
            </w:tcBorders>
          </w:tcPr>
          <w:p w14:paraId="0759A160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  <w:r w:rsidRPr="00E50C7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" w:type="pct"/>
            <w:tcBorders>
              <w:bottom w:val="single" w:sz="12" w:space="0" w:color="ED7D31" w:themeColor="accent2"/>
            </w:tcBorders>
          </w:tcPr>
          <w:p w14:paraId="1490832B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  <w:r w:rsidRPr="00E50C7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" w:type="pct"/>
            <w:tcBorders>
              <w:bottom w:val="single" w:sz="12" w:space="0" w:color="ED7D31" w:themeColor="accent2"/>
            </w:tcBorders>
          </w:tcPr>
          <w:p w14:paraId="0704D14E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  <w:r w:rsidRPr="00E50C7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" w:type="pct"/>
            <w:tcBorders>
              <w:bottom w:val="single" w:sz="12" w:space="0" w:color="ED7D31" w:themeColor="accent2"/>
            </w:tcBorders>
          </w:tcPr>
          <w:p w14:paraId="5EDE5827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  <w:r w:rsidRPr="00E50C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" w:type="pct"/>
            <w:tcBorders>
              <w:bottom w:val="single" w:sz="12" w:space="0" w:color="ED7D31" w:themeColor="accent2"/>
            </w:tcBorders>
          </w:tcPr>
          <w:p w14:paraId="12E8C090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  <w:r w:rsidRPr="00E50C7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" w:type="pct"/>
            <w:tcBorders>
              <w:bottom w:val="single" w:sz="12" w:space="0" w:color="ED7D31" w:themeColor="accent2"/>
            </w:tcBorders>
          </w:tcPr>
          <w:p w14:paraId="0630197A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  <w:r w:rsidRPr="00E50C7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" w:type="pct"/>
            <w:tcBorders>
              <w:bottom w:val="single" w:sz="12" w:space="0" w:color="ED7D31" w:themeColor="accent2"/>
            </w:tcBorders>
          </w:tcPr>
          <w:p w14:paraId="7E4E0388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  <w:r w:rsidRPr="00E50C7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" w:type="pct"/>
            <w:tcBorders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11EA6AAD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  <w:r w:rsidRPr="00E50C7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50C7D" w:rsidRPr="00E50C7D" w14:paraId="3588AE11" w14:textId="77777777" w:rsidTr="00E50C7D">
        <w:tc>
          <w:tcPr>
            <w:tcW w:w="664" w:type="pct"/>
            <w:vMerge w:val="restart"/>
            <w:tcBorders>
              <w:top w:val="single" w:sz="12" w:space="0" w:color="ED7D31" w:themeColor="accent2"/>
              <w:left w:val="single" w:sz="12" w:space="0" w:color="ED7D31" w:themeColor="accent2"/>
            </w:tcBorders>
          </w:tcPr>
          <w:p w14:paraId="6B365B90" w14:textId="6EDB2A38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  <w:r w:rsidRPr="00E50C7D">
              <w:rPr>
                <w:rFonts w:ascii="Times New Roman" w:hAnsi="Times New Roman"/>
                <w:sz w:val="24"/>
                <w:szCs w:val="24"/>
              </w:rPr>
              <w:t>1</w:t>
            </w:r>
            <w:r w:rsidR="004E1A4D">
              <w:rPr>
                <w:rFonts w:ascii="Times New Roman" w:hAnsi="Times New Roman"/>
                <w:sz w:val="24"/>
                <w:szCs w:val="24"/>
              </w:rPr>
              <w:t>-</w:t>
            </w:r>
            <w:r w:rsidRPr="00E50C7D">
              <w:rPr>
                <w:rFonts w:ascii="Times New Roman" w:hAnsi="Times New Roman"/>
                <w:sz w:val="24"/>
                <w:szCs w:val="24"/>
              </w:rPr>
              <w:t xml:space="preserve">й </w:t>
            </w:r>
          </w:p>
          <w:p w14:paraId="1F639AD3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375FB4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  <w:r w:rsidRPr="00E50C7D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303" w:type="pct"/>
            <w:tcBorders>
              <w:top w:val="single" w:sz="12" w:space="0" w:color="ED7D31" w:themeColor="accent2"/>
            </w:tcBorders>
          </w:tcPr>
          <w:p w14:paraId="265F4812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  <w:r w:rsidRPr="00E50C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" w:type="pct"/>
            <w:tcBorders>
              <w:top w:val="single" w:sz="12" w:space="0" w:color="ED7D31" w:themeColor="accent2"/>
            </w:tcBorders>
            <w:shd w:val="clear" w:color="auto" w:fill="0070C0"/>
          </w:tcPr>
          <w:p w14:paraId="305C9F8D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ED7D31" w:themeColor="accent2"/>
            </w:tcBorders>
            <w:shd w:val="clear" w:color="auto" w:fill="0070C0"/>
          </w:tcPr>
          <w:p w14:paraId="6C61A2DC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ED7D31" w:themeColor="accent2"/>
            </w:tcBorders>
            <w:shd w:val="clear" w:color="auto" w:fill="0070C0"/>
          </w:tcPr>
          <w:p w14:paraId="78B1CC6D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ED7D31" w:themeColor="accent2"/>
            </w:tcBorders>
            <w:shd w:val="clear" w:color="auto" w:fill="0070C0"/>
          </w:tcPr>
          <w:p w14:paraId="57FC7133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ED7D31" w:themeColor="accent2"/>
            </w:tcBorders>
            <w:shd w:val="clear" w:color="auto" w:fill="0070C0"/>
          </w:tcPr>
          <w:p w14:paraId="0A8F9842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ED7D31" w:themeColor="accent2"/>
            </w:tcBorders>
            <w:shd w:val="clear" w:color="auto" w:fill="0070C0"/>
          </w:tcPr>
          <w:p w14:paraId="41D0D094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ED7D31" w:themeColor="accent2"/>
            </w:tcBorders>
            <w:shd w:val="clear" w:color="auto" w:fill="0070C0"/>
          </w:tcPr>
          <w:p w14:paraId="02DE84E0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ED7D31" w:themeColor="accent2"/>
            </w:tcBorders>
            <w:shd w:val="clear" w:color="auto" w:fill="0070C0"/>
          </w:tcPr>
          <w:p w14:paraId="2D9C4750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ED7D31" w:themeColor="accent2"/>
            </w:tcBorders>
          </w:tcPr>
          <w:p w14:paraId="5F689BE8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ED7D31" w:themeColor="accent2"/>
            </w:tcBorders>
          </w:tcPr>
          <w:p w14:paraId="4B320DF0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ED7D31" w:themeColor="accent2"/>
            </w:tcBorders>
          </w:tcPr>
          <w:p w14:paraId="5A4D974A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ED7D31" w:themeColor="accent2"/>
            </w:tcBorders>
          </w:tcPr>
          <w:p w14:paraId="6DB1C952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ED7D31" w:themeColor="accent2"/>
            </w:tcBorders>
          </w:tcPr>
          <w:p w14:paraId="58854E04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ED7D31" w:themeColor="accent2"/>
            </w:tcBorders>
          </w:tcPr>
          <w:p w14:paraId="0D0ED9C8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ED7D31" w:themeColor="accent2"/>
            </w:tcBorders>
          </w:tcPr>
          <w:p w14:paraId="0DC57778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ED7D31" w:themeColor="accent2"/>
            </w:tcBorders>
          </w:tcPr>
          <w:p w14:paraId="6B84F7B4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ED7D31" w:themeColor="accent2"/>
            </w:tcBorders>
          </w:tcPr>
          <w:p w14:paraId="671FAEAC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ED7D31" w:themeColor="accent2"/>
            </w:tcBorders>
          </w:tcPr>
          <w:p w14:paraId="457CE71B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ED7D31" w:themeColor="accent2"/>
            </w:tcBorders>
          </w:tcPr>
          <w:p w14:paraId="63BAE2DA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ED7D31" w:themeColor="accent2"/>
            </w:tcBorders>
          </w:tcPr>
          <w:p w14:paraId="139DC28E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ED7D31" w:themeColor="accent2"/>
            </w:tcBorders>
          </w:tcPr>
          <w:p w14:paraId="263D70A5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ED7D31" w:themeColor="accent2"/>
            </w:tcBorders>
          </w:tcPr>
          <w:p w14:paraId="1E17201E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ED7D31" w:themeColor="accent2"/>
            </w:tcBorders>
          </w:tcPr>
          <w:p w14:paraId="7837DEE2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ED7D31" w:themeColor="accent2"/>
              <w:right w:val="single" w:sz="12" w:space="0" w:color="ED7D31" w:themeColor="accent2"/>
            </w:tcBorders>
          </w:tcPr>
          <w:p w14:paraId="126E88F4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C7D" w:rsidRPr="00E50C7D" w14:paraId="635D9102" w14:textId="77777777" w:rsidTr="00E50C7D">
        <w:tc>
          <w:tcPr>
            <w:tcW w:w="664" w:type="pct"/>
            <w:vMerge/>
            <w:tcBorders>
              <w:left w:val="single" w:sz="12" w:space="0" w:color="ED7D31" w:themeColor="accent2"/>
            </w:tcBorders>
          </w:tcPr>
          <w:p w14:paraId="578A8935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14:paraId="78BE9795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  <w:r w:rsidRPr="00E50C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" w:type="pct"/>
            <w:shd w:val="clear" w:color="auto" w:fill="0070C0"/>
          </w:tcPr>
          <w:p w14:paraId="42CA2D75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0070C0"/>
          </w:tcPr>
          <w:p w14:paraId="613EC4EF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0070C0"/>
          </w:tcPr>
          <w:p w14:paraId="4015E016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0070C0"/>
          </w:tcPr>
          <w:p w14:paraId="22428EF9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0070C0"/>
          </w:tcPr>
          <w:p w14:paraId="6E73BE45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0070C0"/>
          </w:tcPr>
          <w:p w14:paraId="695758C5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0070C0"/>
          </w:tcPr>
          <w:p w14:paraId="56F57992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0070C0"/>
          </w:tcPr>
          <w:p w14:paraId="2245C77C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6A0293AC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7FE80D17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044B22DF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51856DB2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06CE37B5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303BDFC4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040420D9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2D6CD29D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42D8AA33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0D064637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44C05DBC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22D8C027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70505D40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56164C38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3076F6CF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right w:val="single" w:sz="12" w:space="0" w:color="ED7D31" w:themeColor="accent2"/>
            </w:tcBorders>
          </w:tcPr>
          <w:p w14:paraId="5EE71D58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C7D" w:rsidRPr="00E50C7D" w14:paraId="45CE5291" w14:textId="77777777" w:rsidTr="00E50C7D">
        <w:tc>
          <w:tcPr>
            <w:tcW w:w="664" w:type="pct"/>
            <w:vMerge/>
            <w:tcBorders>
              <w:left w:val="single" w:sz="12" w:space="0" w:color="ED7D31" w:themeColor="accent2"/>
            </w:tcBorders>
          </w:tcPr>
          <w:p w14:paraId="1790E3FA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14:paraId="2C86B707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  <w:r w:rsidRPr="00E50C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" w:type="pct"/>
          </w:tcPr>
          <w:p w14:paraId="47284CC7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701641D6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20E89CE4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16D78AE8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65F8A2F9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0E91093F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6D1C60BE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74B85554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0070C0"/>
          </w:tcPr>
          <w:p w14:paraId="5EAE5E8A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626DCB0B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291348F4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63E277F4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0220B824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3C44F127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3BE4483A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3FB3A87F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6A53D84A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2D9D8C04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101135F8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7F502DA0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41F35EB7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30857B9B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0BE3BD15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right w:val="single" w:sz="12" w:space="0" w:color="ED7D31" w:themeColor="accent2"/>
            </w:tcBorders>
          </w:tcPr>
          <w:p w14:paraId="3AD984F4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C7D" w:rsidRPr="00E50C7D" w14:paraId="090DD338" w14:textId="77777777" w:rsidTr="00E50C7D">
        <w:tc>
          <w:tcPr>
            <w:tcW w:w="664" w:type="pct"/>
            <w:vMerge/>
            <w:tcBorders>
              <w:left w:val="single" w:sz="12" w:space="0" w:color="ED7D31" w:themeColor="accent2"/>
            </w:tcBorders>
          </w:tcPr>
          <w:p w14:paraId="17425AEC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14:paraId="67A6C5D5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  <w:r w:rsidRPr="00E50C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" w:type="pct"/>
          </w:tcPr>
          <w:p w14:paraId="04005BC4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1CCD2A73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05E232C1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51C1D9B3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14C97BBA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109C3DEE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55007F25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0F1A8450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0070C0"/>
          </w:tcPr>
          <w:p w14:paraId="0752AAB0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096AC934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60B58A42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2F85F2EC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40C5259F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66410F17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68ECC663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5E83A66B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7B944AA2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03001B0C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361A47F1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2946C551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1B0C79F6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48AF9B6C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13EA5BE6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right w:val="single" w:sz="12" w:space="0" w:color="ED7D31" w:themeColor="accent2"/>
            </w:tcBorders>
          </w:tcPr>
          <w:p w14:paraId="20D43BFB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C7D" w:rsidRPr="00E50C7D" w14:paraId="6A8C133A" w14:textId="77777777" w:rsidTr="00E50C7D">
        <w:tc>
          <w:tcPr>
            <w:tcW w:w="664" w:type="pct"/>
            <w:vMerge/>
            <w:tcBorders>
              <w:left w:val="single" w:sz="12" w:space="0" w:color="ED7D31" w:themeColor="accent2"/>
            </w:tcBorders>
          </w:tcPr>
          <w:p w14:paraId="726CC64F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14:paraId="5200C307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  <w:r w:rsidRPr="00E50C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" w:type="pct"/>
          </w:tcPr>
          <w:p w14:paraId="0246C6FA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704C19B8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32838AD4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7B71AF78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5365813C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781BB156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596F2893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187484D1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4918119A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3B682C51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2679046E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0BABC41C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578F18F9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27BDE824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3B7F8532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26259A05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0B9276E7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0CE84188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4526A811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770A6DB6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661FE1A4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70203A99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1F75009C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right w:val="single" w:sz="12" w:space="0" w:color="ED7D31" w:themeColor="accent2"/>
            </w:tcBorders>
            <w:shd w:val="clear" w:color="auto" w:fill="0070C0"/>
          </w:tcPr>
          <w:p w14:paraId="66A5326B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C7D" w:rsidRPr="00E50C7D" w14:paraId="7B331D2C" w14:textId="77777777" w:rsidTr="00E50C7D">
        <w:tc>
          <w:tcPr>
            <w:tcW w:w="664" w:type="pct"/>
            <w:vMerge/>
            <w:tcBorders>
              <w:left w:val="single" w:sz="12" w:space="0" w:color="ED7D31" w:themeColor="accent2"/>
            </w:tcBorders>
          </w:tcPr>
          <w:p w14:paraId="1ACA888A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14:paraId="66E4E242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  <w:r w:rsidRPr="00E50C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" w:type="pct"/>
          </w:tcPr>
          <w:p w14:paraId="75C8ECCB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38311A63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4ECE1E82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54753332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2F39FA6E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5E490BB3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3352C5A5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097508D6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69E0AE90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6B95CCAF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6CDA57DF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0F6A016C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70C54600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5B1B6FED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46A1AFBD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43DFBAEE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79130B0F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6A9C2D0B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0478DCBC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2BB8D4B1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6CC44D36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41D2F253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54A72E98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right w:val="single" w:sz="12" w:space="0" w:color="ED7D31" w:themeColor="accent2"/>
            </w:tcBorders>
            <w:shd w:val="clear" w:color="auto" w:fill="0070C0"/>
          </w:tcPr>
          <w:p w14:paraId="2CB37242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C7D" w:rsidRPr="00E50C7D" w14:paraId="514C79D3" w14:textId="77777777" w:rsidTr="00E50C7D">
        <w:tc>
          <w:tcPr>
            <w:tcW w:w="664" w:type="pct"/>
            <w:vMerge/>
            <w:tcBorders>
              <w:left w:val="single" w:sz="12" w:space="0" w:color="ED7D31" w:themeColor="accent2"/>
            </w:tcBorders>
          </w:tcPr>
          <w:p w14:paraId="72F320F6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14:paraId="7444607F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  <w:r w:rsidRPr="00E50C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" w:type="pct"/>
            <w:shd w:val="clear" w:color="auto" w:fill="0070C0"/>
          </w:tcPr>
          <w:p w14:paraId="7E36CDF6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0070C0"/>
          </w:tcPr>
          <w:p w14:paraId="178850E1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0070C0"/>
          </w:tcPr>
          <w:p w14:paraId="63937A9D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0070C0"/>
          </w:tcPr>
          <w:p w14:paraId="2BD3BFB0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756D96EE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08441A0E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37A84CA6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4E9153AC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0070C0"/>
          </w:tcPr>
          <w:p w14:paraId="3843BF62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1A11DA89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39F97BA2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3308C2BB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72234158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4D8EBCC3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77EC5EFA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42048A5E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433D0134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1664058E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1635CE03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292D1020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40D05698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1396DD30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1DB0375B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right w:val="single" w:sz="12" w:space="0" w:color="ED7D31" w:themeColor="accent2"/>
            </w:tcBorders>
          </w:tcPr>
          <w:p w14:paraId="0C486B63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C7D" w:rsidRPr="00E50C7D" w14:paraId="74D2A577" w14:textId="77777777" w:rsidTr="00E50C7D">
        <w:tc>
          <w:tcPr>
            <w:tcW w:w="664" w:type="pct"/>
            <w:vMerge/>
            <w:tcBorders>
              <w:left w:val="single" w:sz="12" w:space="0" w:color="ED7D31" w:themeColor="accent2"/>
            </w:tcBorders>
          </w:tcPr>
          <w:p w14:paraId="7DEA6AB7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14:paraId="250CF13B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  <w:r w:rsidRPr="00E50C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" w:type="pct"/>
            <w:shd w:val="clear" w:color="auto" w:fill="FFFFFF" w:themeFill="background1"/>
          </w:tcPr>
          <w:p w14:paraId="7C8F3CEC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FFFFFF" w:themeFill="background1"/>
          </w:tcPr>
          <w:p w14:paraId="1E21176F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FFFFFF" w:themeFill="background1"/>
          </w:tcPr>
          <w:p w14:paraId="768CADCD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FFFFFF" w:themeFill="background1"/>
          </w:tcPr>
          <w:p w14:paraId="0DF47F52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0070C0"/>
          </w:tcPr>
          <w:p w14:paraId="77C52B5A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0070C0"/>
          </w:tcPr>
          <w:p w14:paraId="621D0F3C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0070C0"/>
          </w:tcPr>
          <w:p w14:paraId="0FDE4E3C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0070C0"/>
          </w:tcPr>
          <w:p w14:paraId="5E6C1AAD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7448589A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167C1285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30DF347C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7DED4D6A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13BFC995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3FA50629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38EA331A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0BB74EFB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125DA131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2CFD9C82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1869FA8D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34BDA61A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6A99F3BB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2F28474B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3743D37A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right w:val="single" w:sz="12" w:space="0" w:color="ED7D31" w:themeColor="accent2"/>
            </w:tcBorders>
          </w:tcPr>
          <w:p w14:paraId="4014B0E2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C7D" w:rsidRPr="00E50C7D" w14:paraId="3F724B0C" w14:textId="77777777" w:rsidTr="00E50C7D">
        <w:tc>
          <w:tcPr>
            <w:tcW w:w="664" w:type="pct"/>
            <w:vMerge/>
            <w:tcBorders>
              <w:left w:val="single" w:sz="12" w:space="0" w:color="ED7D31" w:themeColor="accent2"/>
              <w:bottom w:val="single" w:sz="12" w:space="0" w:color="ED7D31" w:themeColor="accent2"/>
            </w:tcBorders>
          </w:tcPr>
          <w:p w14:paraId="5022BE7D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bottom w:val="single" w:sz="12" w:space="0" w:color="ED7D31" w:themeColor="accent2"/>
            </w:tcBorders>
          </w:tcPr>
          <w:p w14:paraId="5FF2AFC7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  <w:r w:rsidRPr="00E50C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" w:type="pct"/>
            <w:tcBorders>
              <w:bottom w:val="single" w:sz="12" w:space="0" w:color="ED7D31" w:themeColor="accent2"/>
            </w:tcBorders>
          </w:tcPr>
          <w:p w14:paraId="7C4E547C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ED7D31" w:themeColor="accent2"/>
            </w:tcBorders>
          </w:tcPr>
          <w:p w14:paraId="640C082A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ED7D31" w:themeColor="accent2"/>
            </w:tcBorders>
          </w:tcPr>
          <w:p w14:paraId="3CA21B7C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ED7D31" w:themeColor="accent2"/>
            </w:tcBorders>
          </w:tcPr>
          <w:p w14:paraId="320530ED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ED7D31" w:themeColor="accent2"/>
            </w:tcBorders>
          </w:tcPr>
          <w:p w14:paraId="0C32B583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ED7D31" w:themeColor="accent2"/>
            </w:tcBorders>
          </w:tcPr>
          <w:p w14:paraId="106A2C06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ED7D31" w:themeColor="accent2"/>
            </w:tcBorders>
          </w:tcPr>
          <w:p w14:paraId="542795F4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ED7D31" w:themeColor="accent2"/>
            </w:tcBorders>
          </w:tcPr>
          <w:p w14:paraId="0DB09F30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ED7D31" w:themeColor="accent2"/>
            </w:tcBorders>
          </w:tcPr>
          <w:p w14:paraId="4BD7BD58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12" w:space="0" w:color="ED7D31" w:themeColor="accent2"/>
            </w:tcBorders>
          </w:tcPr>
          <w:p w14:paraId="2E87A8B2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12" w:space="0" w:color="ED7D31" w:themeColor="accent2"/>
            </w:tcBorders>
          </w:tcPr>
          <w:p w14:paraId="255F7255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12" w:space="0" w:color="ED7D31" w:themeColor="accent2"/>
            </w:tcBorders>
          </w:tcPr>
          <w:p w14:paraId="59B1ED29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12" w:space="0" w:color="ED7D31" w:themeColor="accent2"/>
            </w:tcBorders>
            <w:shd w:val="clear" w:color="auto" w:fill="0070C0"/>
          </w:tcPr>
          <w:p w14:paraId="19E42646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12" w:space="0" w:color="ED7D31" w:themeColor="accent2"/>
            </w:tcBorders>
            <w:shd w:val="clear" w:color="auto" w:fill="0070C0"/>
          </w:tcPr>
          <w:p w14:paraId="609CFFE1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12" w:space="0" w:color="ED7D31" w:themeColor="accent2"/>
            </w:tcBorders>
            <w:shd w:val="clear" w:color="auto" w:fill="0070C0"/>
          </w:tcPr>
          <w:p w14:paraId="02113A47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12" w:space="0" w:color="ED7D31" w:themeColor="accent2"/>
            </w:tcBorders>
            <w:shd w:val="clear" w:color="auto" w:fill="0070C0"/>
          </w:tcPr>
          <w:p w14:paraId="69F5599B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12" w:space="0" w:color="ED7D31" w:themeColor="accent2"/>
            </w:tcBorders>
          </w:tcPr>
          <w:p w14:paraId="047B88C6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12" w:space="0" w:color="ED7D31" w:themeColor="accent2"/>
            </w:tcBorders>
          </w:tcPr>
          <w:p w14:paraId="123AC8E8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12" w:space="0" w:color="ED7D31" w:themeColor="accent2"/>
            </w:tcBorders>
          </w:tcPr>
          <w:p w14:paraId="743A2FDD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12" w:space="0" w:color="ED7D31" w:themeColor="accent2"/>
            </w:tcBorders>
          </w:tcPr>
          <w:p w14:paraId="774B2B57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12" w:space="0" w:color="ED7D31" w:themeColor="accent2"/>
            </w:tcBorders>
            <w:shd w:val="clear" w:color="auto" w:fill="0070C0"/>
          </w:tcPr>
          <w:p w14:paraId="19CAA4C4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12" w:space="0" w:color="ED7D31" w:themeColor="accent2"/>
            </w:tcBorders>
            <w:shd w:val="clear" w:color="auto" w:fill="0070C0"/>
          </w:tcPr>
          <w:p w14:paraId="0E1FA5EF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12" w:space="0" w:color="ED7D31" w:themeColor="accent2"/>
            </w:tcBorders>
            <w:shd w:val="clear" w:color="auto" w:fill="0070C0"/>
          </w:tcPr>
          <w:p w14:paraId="6F2D742C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0070C0"/>
          </w:tcPr>
          <w:p w14:paraId="3DCEBE96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C7D" w:rsidRPr="00E50C7D" w14:paraId="7578912F" w14:textId="77777777" w:rsidTr="00E50C7D">
        <w:tc>
          <w:tcPr>
            <w:tcW w:w="664" w:type="pct"/>
            <w:vMerge w:val="restart"/>
            <w:tcBorders>
              <w:top w:val="single" w:sz="12" w:space="0" w:color="ED7D31" w:themeColor="accent2"/>
              <w:left w:val="single" w:sz="12" w:space="0" w:color="ED7D31" w:themeColor="accent2"/>
            </w:tcBorders>
          </w:tcPr>
          <w:p w14:paraId="1EB5DAF0" w14:textId="4D5C349A" w:rsidR="00E50C7D" w:rsidRPr="00E50C7D" w:rsidRDefault="004E1A4D" w:rsidP="00E50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="00E50C7D" w:rsidRPr="00E50C7D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14:paraId="419CD8EB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  <w:r w:rsidRPr="00E50C7D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303" w:type="pct"/>
            <w:tcBorders>
              <w:top w:val="single" w:sz="12" w:space="0" w:color="ED7D31" w:themeColor="accent2"/>
            </w:tcBorders>
          </w:tcPr>
          <w:p w14:paraId="393A7DE6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  <w:r w:rsidRPr="00E50C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" w:type="pct"/>
            <w:tcBorders>
              <w:top w:val="single" w:sz="12" w:space="0" w:color="ED7D31" w:themeColor="accent2"/>
            </w:tcBorders>
          </w:tcPr>
          <w:p w14:paraId="13FCA1D2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ED7D31" w:themeColor="accent2"/>
            </w:tcBorders>
          </w:tcPr>
          <w:p w14:paraId="5DD8B0C8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ED7D31" w:themeColor="accent2"/>
            </w:tcBorders>
          </w:tcPr>
          <w:p w14:paraId="5D02CB09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ED7D31" w:themeColor="accent2"/>
            </w:tcBorders>
          </w:tcPr>
          <w:p w14:paraId="4F340511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ED7D31" w:themeColor="accent2"/>
            </w:tcBorders>
            <w:shd w:val="clear" w:color="auto" w:fill="0070C0"/>
          </w:tcPr>
          <w:p w14:paraId="19B32D20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ED7D31" w:themeColor="accent2"/>
            </w:tcBorders>
            <w:shd w:val="clear" w:color="auto" w:fill="0070C0"/>
          </w:tcPr>
          <w:p w14:paraId="09D6F733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ED7D31" w:themeColor="accent2"/>
            </w:tcBorders>
            <w:shd w:val="clear" w:color="auto" w:fill="0070C0"/>
          </w:tcPr>
          <w:p w14:paraId="16D61973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ED7D31" w:themeColor="accent2"/>
            </w:tcBorders>
            <w:shd w:val="clear" w:color="auto" w:fill="0070C0"/>
          </w:tcPr>
          <w:p w14:paraId="2E9B13EA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ED7D31" w:themeColor="accent2"/>
            </w:tcBorders>
            <w:shd w:val="clear" w:color="auto" w:fill="0070C0"/>
          </w:tcPr>
          <w:p w14:paraId="0E57C842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ED7D31" w:themeColor="accent2"/>
            </w:tcBorders>
            <w:shd w:val="clear" w:color="auto" w:fill="0070C0"/>
          </w:tcPr>
          <w:p w14:paraId="58AA540E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ED7D31" w:themeColor="accent2"/>
            </w:tcBorders>
            <w:shd w:val="clear" w:color="auto" w:fill="0070C0"/>
          </w:tcPr>
          <w:p w14:paraId="19679340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ED7D31" w:themeColor="accent2"/>
            </w:tcBorders>
            <w:shd w:val="clear" w:color="auto" w:fill="0070C0"/>
          </w:tcPr>
          <w:p w14:paraId="3588C2E3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ED7D31" w:themeColor="accent2"/>
            </w:tcBorders>
          </w:tcPr>
          <w:p w14:paraId="5AA940A0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ED7D31" w:themeColor="accent2"/>
            </w:tcBorders>
          </w:tcPr>
          <w:p w14:paraId="2A2122E0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ED7D31" w:themeColor="accent2"/>
            </w:tcBorders>
          </w:tcPr>
          <w:p w14:paraId="5443C2AA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ED7D31" w:themeColor="accent2"/>
            </w:tcBorders>
          </w:tcPr>
          <w:p w14:paraId="468FE50D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ED7D31" w:themeColor="accent2"/>
            </w:tcBorders>
          </w:tcPr>
          <w:p w14:paraId="1952EFC7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ED7D31" w:themeColor="accent2"/>
            </w:tcBorders>
          </w:tcPr>
          <w:p w14:paraId="1DC566C8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ED7D31" w:themeColor="accent2"/>
            </w:tcBorders>
          </w:tcPr>
          <w:p w14:paraId="3904D70E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ED7D31" w:themeColor="accent2"/>
            </w:tcBorders>
          </w:tcPr>
          <w:p w14:paraId="09BB0A1B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ED7D31" w:themeColor="accent2"/>
            </w:tcBorders>
          </w:tcPr>
          <w:p w14:paraId="677F755D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ED7D31" w:themeColor="accent2"/>
            </w:tcBorders>
          </w:tcPr>
          <w:p w14:paraId="1FC65C89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ED7D31" w:themeColor="accent2"/>
            </w:tcBorders>
          </w:tcPr>
          <w:p w14:paraId="17D8AEE4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ED7D31" w:themeColor="accent2"/>
              <w:right w:val="single" w:sz="12" w:space="0" w:color="ED7D31" w:themeColor="accent2"/>
            </w:tcBorders>
          </w:tcPr>
          <w:p w14:paraId="6EBA205D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C7D" w:rsidRPr="00E50C7D" w14:paraId="30EFAAED" w14:textId="77777777" w:rsidTr="00E50C7D">
        <w:tc>
          <w:tcPr>
            <w:tcW w:w="664" w:type="pct"/>
            <w:vMerge/>
            <w:tcBorders>
              <w:left w:val="single" w:sz="12" w:space="0" w:color="ED7D31" w:themeColor="accent2"/>
            </w:tcBorders>
          </w:tcPr>
          <w:p w14:paraId="2D66AC97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14:paraId="56F7E1B7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  <w:r w:rsidRPr="00E50C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" w:type="pct"/>
          </w:tcPr>
          <w:p w14:paraId="7E9B008B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1B70D740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52FE6460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045DA493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0070C0"/>
          </w:tcPr>
          <w:p w14:paraId="177F4BE2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0070C0"/>
          </w:tcPr>
          <w:p w14:paraId="098EE496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0070C0"/>
          </w:tcPr>
          <w:p w14:paraId="49E40CE8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0070C0"/>
          </w:tcPr>
          <w:p w14:paraId="4CD005E2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0070C0"/>
          </w:tcPr>
          <w:p w14:paraId="637E94A1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0A18C30D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72FF860A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4FC60FF0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7C5E5003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49307D86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644C5006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5EA6E7EB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441C183C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04DA84ED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4E2A2461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41C2847D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5E6194C9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6095DA01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6FD94349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right w:val="single" w:sz="12" w:space="0" w:color="ED7D31" w:themeColor="accent2"/>
            </w:tcBorders>
          </w:tcPr>
          <w:p w14:paraId="7CF72913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C7D" w:rsidRPr="00E50C7D" w14:paraId="0A79E7FA" w14:textId="77777777" w:rsidTr="00E50C7D">
        <w:tc>
          <w:tcPr>
            <w:tcW w:w="664" w:type="pct"/>
            <w:vMerge/>
            <w:tcBorders>
              <w:left w:val="single" w:sz="12" w:space="0" w:color="ED7D31" w:themeColor="accent2"/>
            </w:tcBorders>
          </w:tcPr>
          <w:p w14:paraId="757D04A9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14:paraId="5828BAEF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  <w:r w:rsidRPr="00E50C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2" w:type="pct"/>
            <w:shd w:val="clear" w:color="auto" w:fill="0070C0"/>
          </w:tcPr>
          <w:p w14:paraId="2D984043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0070C0"/>
          </w:tcPr>
          <w:p w14:paraId="44E61139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0070C0"/>
          </w:tcPr>
          <w:p w14:paraId="492F8B1A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0070C0"/>
          </w:tcPr>
          <w:p w14:paraId="3FF844A7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326E9D33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589181E5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61311C42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341609A9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4C7D71A2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037D3A82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763A3ADB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32F0D527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5C2DFABB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6AF8AF4C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6169EEDE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37FDA905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1949EDA6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442EC20F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50D7A199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7B5F56DA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1393D518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2962C2C7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4CD70397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right w:val="single" w:sz="12" w:space="0" w:color="ED7D31" w:themeColor="accent2"/>
            </w:tcBorders>
            <w:shd w:val="clear" w:color="auto" w:fill="0070C0"/>
          </w:tcPr>
          <w:p w14:paraId="6FB193A4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C7D" w:rsidRPr="00E50C7D" w14:paraId="19223DF7" w14:textId="77777777" w:rsidTr="00E50C7D">
        <w:tc>
          <w:tcPr>
            <w:tcW w:w="664" w:type="pct"/>
            <w:vMerge/>
            <w:tcBorders>
              <w:left w:val="single" w:sz="12" w:space="0" w:color="ED7D31" w:themeColor="accent2"/>
            </w:tcBorders>
          </w:tcPr>
          <w:p w14:paraId="01C51CCB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14:paraId="01EE495A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  <w:r w:rsidRPr="00E50C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" w:type="pct"/>
            <w:shd w:val="clear" w:color="auto" w:fill="0070C0"/>
          </w:tcPr>
          <w:p w14:paraId="2D80BE9E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0070C0"/>
          </w:tcPr>
          <w:p w14:paraId="3F1D715C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0070C0"/>
          </w:tcPr>
          <w:p w14:paraId="6792B0EF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0070C0"/>
          </w:tcPr>
          <w:p w14:paraId="019AAADA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2599217F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7EA6D6BB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6188C838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5775ED60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62205E54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0ECFB048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50AA85FC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38E2E77E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73D7A988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338FC1AA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2D0568F5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43983C72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4253B928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20F301E9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259CFAF9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1254E632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5E0FC76E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1E62BACD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4CA51D45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right w:val="single" w:sz="12" w:space="0" w:color="ED7D31" w:themeColor="accent2"/>
            </w:tcBorders>
            <w:shd w:val="clear" w:color="auto" w:fill="0070C0"/>
          </w:tcPr>
          <w:p w14:paraId="7560AEE3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C7D" w:rsidRPr="00E50C7D" w14:paraId="30FBA266" w14:textId="77777777" w:rsidTr="00E50C7D">
        <w:tc>
          <w:tcPr>
            <w:tcW w:w="664" w:type="pct"/>
            <w:vMerge/>
            <w:tcBorders>
              <w:left w:val="single" w:sz="12" w:space="0" w:color="ED7D31" w:themeColor="accent2"/>
            </w:tcBorders>
          </w:tcPr>
          <w:p w14:paraId="51AFFE2D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14:paraId="67B6EF31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  <w:r w:rsidRPr="00E50C7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2" w:type="pct"/>
          </w:tcPr>
          <w:p w14:paraId="70032BC0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44B255BE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08903092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1EA3FCA6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14203B35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338C1DFF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21678CE4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1C94C4B9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124BA209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7A93E8EA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175B5B50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26CABABF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4A6AEB15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02C9593A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0170BC53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5CF55CBF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4BF3FCBF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6A3411A9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6A967E46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2A772344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3790A765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4372904E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1D16C62C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right w:val="single" w:sz="12" w:space="0" w:color="ED7D31" w:themeColor="accent2"/>
            </w:tcBorders>
          </w:tcPr>
          <w:p w14:paraId="0DBD448E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C7D" w:rsidRPr="00E50C7D" w14:paraId="4665983D" w14:textId="77777777" w:rsidTr="00E50C7D">
        <w:tc>
          <w:tcPr>
            <w:tcW w:w="664" w:type="pct"/>
            <w:vMerge/>
            <w:tcBorders>
              <w:left w:val="single" w:sz="12" w:space="0" w:color="ED7D31" w:themeColor="accent2"/>
            </w:tcBorders>
          </w:tcPr>
          <w:p w14:paraId="40920057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14:paraId="3C23E8EA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  <w:r w:rsidRPr="00E50C7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2" w:type="pct"/>
          </w:tcPr>
          <w:p w14:paraId="48AB34A5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6B0F7D66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4C4A9BA1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654146C7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14453196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3D8C138B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41D6A359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62455DBA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1A29A4F4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4AA9EC32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73D725E8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1FD63D21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78F3DA99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3E1627F4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73078598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029CFCC7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5B9A08C7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3F4F93C3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6AE465AC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571D5C69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1C6F1BC3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6D88C5BA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3316721F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right w:val="single" w:sz="12" w:space="0" w:color="ED7D31" w:themeColor="accent2"/>
            </w:tcBorders>
          </w:tcPr>
          <w:p w14:paraId="7F24EB58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C7D" w:rsidRPr="00E50C7D" w14:paraId="0B271E18" w14:textId="77777777" w:rsidTr="00E50C7D">
        <w:tc>
          <w:tcPr>
            <w:tcW w:w="664" w:type="pct"/>
            <w:vMerge/>
            <w:tcBorders>
              <w:left w:val="single" w:sz="12" w:space="0" w:color="ED7D31" w:themeColor="accent2"/>
            </w:tcBorders>
          </w:tcPr>
          <w:p w14:paraId="428E2D02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14:paraId="63617F30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  <w:r w:rsidRPr="00E50C7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2" w:type="pct"/>
          </w:tcPr>
          <w:p w14:paraId="2E594FFF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335EB145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52C3706B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2EBC963C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FFFFFF" w:themeFill="background1"/>
          </w:tcPr>
          <w:p w14:paraId="13DC3BB7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FFFFFF" w:themeFill="background1"/>
          </w:tcPr>
          <w:p w14:paraId="02EB8CA3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FFFFFF" w:themeFill="background1"/>
          </w:tcPr>
          <w:p w14:paraId="217F02B0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FFFFFF" w:themeFill="background1"/>
          </w:tcPr>
          <w:p w14:paraId="2096D9A2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0070C0"/>
          </w:tcPr>
          <w:p w14:paraId="5627CF1A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5040FB93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68001C27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6744F7A1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5BDCD82B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425DCD0D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239046FD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71001486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2B2056DC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12B10B45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2D0A0546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74791289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63C9163E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346727C2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746D1225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right w:val="single" w:sz="12" w:space="0" w:color="ED7D31" w:themeColor="accent2"/>
            </w:tcBorders>
            <w:shd w:val="clear" w:color="auto" w:fill="0070C0"/>
          </w:tcPr>
          <w:p w14:paraId="175DF906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C7D" w:rsidRPr="00E50C7D" w14:paraId="6675E6E5" w14:textId="77777777" w:rsidTr="00E50C7D">
        <w:tc>
          <w:tcPr>
            <w:tcW w:w="664" w:type="pct"/>
            <w:vMerge/>
            <w:tcBorders>
              <w:left w:val="single" w:sz="12" w:space="0" w:color="ED7D31" w:themeColor="accent2"/>
              <w:bottom w:val="single" w:sz="12" w:space="0" w:color="ED7D31" w:themeColor="accent2"/>
            </w:tcBorders>
          </w:tcPr>
          <w:p w14:paraId="76BA3A0F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bottom w:val="single" w:sz="12" w:space="0" w:color="ED7D31" w:themeColor="accent2"/>
            </w:tcBorders>
          </w:tcPr>
          <w:p w14:paraId="61524C41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  <w:r w:rsidRPr="00E50C7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2" w:type="pct"/>
            <w:tcBorders>
              <w:bottom w:val="single" w:sz="12" w:space="0" w:color="ED7D31" w:themeColor="accent2"/>
            </w:tcBorders>
            <w:shd w:val="clear" w:color="auto" w:fill="FFFFFF" w:themeFill="background1"/>
          </w:tcPr>
          <w:p w14:paraId="2D444EBA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ED7D31" w:themeColor="accent2"/>
            </w:tcBorders>
            <w:shd w:val="clear" w:color="auto" w:fill="FFFFFF" w:themeFill="background1"/>
          </w:tcPr>
          <w:p w14:paraId="308D0BBD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ED7D31" w:themeColor="accent2"/>
            </w:tcBorders>
            <w:shd w:val="clear" w:color="auto" w:fill="FFFFFF" w:themeFill="background1"/>
          </w:tcPr>
          <w:p w14:paraId="2E082728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ED7D31" w:themeColor="accent2"/>
            </w:tcBorders>
            <w:shd w:val="clear" w:color="auto" w:fill="FFFFFF" w:themeFill="background1"/>
          </w:tcPr>
          <w:p w14:paraId="09D2E6AD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ED7D31" w:themeColor="accent2"/>
            </w:tcBorders>
          </w:tcPr>
          <w:p w14:paraId="7AE836B6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ED7D31" w:themeColor="accent2"/>
            </w:tcBorders>
          </w:tcPr>
          <w:p w14:paraId="3987E957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ED7D31" w:themeColor="accent2"/>
            </w:tcBorders>
          </w:tcPr>
          <w:p w14:paraId="2E0F86F3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ED7D31" w:themeColor="accent2"/>
            </w:tcBorders>
          </w:tcPr>
          <w:p w14:paraId="24B8D1AD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ED7D31" w:themeColor="accent2"/>
            </w:tcBorders>
            <w:shd w:val="clear" w:color="auto" w:fill="0070C0"/>
          </w:tcPr>
          <w:p w14:paraId="61509291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12" w:space="0" w:color="ED7D31" w:themeColor="accent2"/>
            </w:tcBorders>
            <w:shd w:val="clear" w:color="auto" w:fill="0070C0"/>
          </w:tcPr>
          <w:p w14:paraId="6B13B1C5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12" w:space="0" w:color="ED7D31" w:themeColor="accent2"/>
            </w:tcBorders>
            <w:shd w:val="clear" w:color="auto" w:fill="0070C0"/>
          </w:tcPr>
          <w:p w14:paraId="6D97BE63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12" w:space="0" w:color="ED7D31" w:themeColor="accent2"/>
            </w:tcBorders>
            <w:shd w:val="clear" w:color="auto" w:fill="0070C0"/>
          </w:tcPr>
          <w:p w14:paraId="716FC47D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12" w:space="0" w:color="ED7D31" w:themeColor="accent2"/>
            </w:tcBorders>
            <w:shd w:val="clear" w:color="auto" w:fill="FFFFFF" w:themeFill="background1"/>
          </w:tcPr>
          <w:p w14:paraId="67D1D83C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12" w:space="0" w:color="ED7D31" w:themeColor="accent2"/>
            </w:tcBorders>
            <w:shd w:val="clear" w:color="auto" w:fill="FFFFFF" w:themeFill="background1"/>
          </w:tcPr>
          <w:p w14:paraId="78615421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12" w:space="0" w:color="ED7D31" w:themeColor="accent2"/>
            </w:tcBorders>
            <w:shd w:val="clear" w:color="auto" w:fill="FFFFFF" w:themeFill="background1"/>
          </w:tcPr>
          <w:p w14:paraId="48E56A20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12" w:space="0" w:color="ED7D31" w:themeColor="accent2"/>
            </w:tcBorders>
            <w:shd w:val="clear" w:color="auto" w:fill="FFFFFF" w:themeFill="background1"/>
          </w:tcPr>
          <w:p w14:paraId="24253C72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12" w:space="0" w:color="ED7D31" w:themeColor="accent2"/>
            </w:tcBorders>
          </w:tcPr>
          <w:p w14:paraId="438CADB1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12" w:space="0" w:color="ED7D31" w:themeColor="accent2"/>
            </w:tcBorders>
          </w:tcPr>
          <w:p w14:paraId="06F035B2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12" w:space="0" w:color="ED7D31" w:themeColor="accent2"/>
            </w:tcBorders>
          </w:tcPr>
          <w:p w14:paraId="4848B1B3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12" w:space="0" w:color="ED7D31" w:themeColor="accent2"/>
            </w:tcBorders>
          </w:tcPr>
          <w:p w14:paraId="27D5F72C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12" w:space="0" w:color="ED7D31" w:themeColor="accent2"/>
            </w:tcBorders>
            <w:shd w:val="clear" w:color="auto" w:fill="0070C0"/>
          </w:tcPr>
          <w:p w14:paraId="56780FFA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12" w:space="0" w:color="ED7D31" w:themeColor="accent2"/>
            </w:tcBorders>
            <w:shd w:val="clear" w:color="auto" w:fill="0070C0"/>
          </w:tcPr>
          <w:p w14:paraId="5709BE1D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12" w:space="0" w:color="ED7D31" w:themeColor="accent2"/>
            </w:tcBorders>
            <w:shd w:val="clear" w:color="auto" w:fill="0070C0"/>
          </w:tcPr>
          <w:p w14:paraId="2BCF45A3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0070C0"/>
          </w:tcPr>
          <w:p w14:paraId="49AF55A8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C7D" w:rsidRPr="00E50C7D" w14:paraId="26016A42" w14:textId="77777777" w:rsidTr="00E50C7D">
        <w:tc>
          <w:tcPr>
            <w:tcW w:w="664" w:type="pct"/>
            <w:vMerge w:val="restart"/>
            <w:tcBorders>
              <w:top w:val="single" w:sz="12" w:space="0" w:color="ED7D31" w:themeColor="accent2"/>
              <w:left w:val="single" w:sz="12" w:space="0" w:color="ED7D31" w:themeColor="accent2"/>
            </w:tcBorders>
          </w:tcPr>
          <w:p w14:paraId="5427C95D" w14:textId="655ADD65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  <w:r w:rsidRPr="00E50C7D">
              <w:rPr>
                <w:rFonts w:ascii="Times New Roman" w:hAnsi="Times New Roman"/>
                <w:sz w:val="24"/>
                <w:szCs w:val="24"/>
              </w:rPr>
              <w:t>3</w:t>
            </w:r>
            <w:r w:rsidR="004E1A4D">
              <w:rPr>
                <w:rFonts w:ascii="Times New Roman" w:hAnsi="Times New Roman"/>
                <w:sz w:val="24"/>
                <w:szCs w:val="24"/>
              </w:rPr>
              <w:t>-</w:t>
            </w:r>
            <w:r w:rsidRPr="00E50C7D">
              <w:rPr>
                <w:rFonts w:ascii="Times New Roman" w:hAnsi="Times New Roman"/>
                <w:sz w:val="24"/>
                <w:szCs w:val="24"/>
              </w:rPr>
              <w:t>й день</w:t>
            </w:r>
          </w:p>
        </w:tc>
        <w:tc>
          <w:tcPr>
            <w:tcW w:w="303" w:type="pct"/>
            <w:tcBorders>
              <w:top w:val="single" w:sz="12" w:space="0" w:color="ED7D31" w:themeColor="accent2"/>
            </w:tcBorders>
          </w:tcPr>
          <w:p w14:paraId="1564DD63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  <w:r w:rsidRPr="00E50C7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2" w:type="pct"/>
            <w:tcBorders>
              <w:top w:val="single" w:sz="12" w:space="0" w:color="ED7D31" w:themeColor="accent2"/>
            </w:tcBorders>
          </w:tcPr>
          <w:p w14:paraId="598DE852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ED7D31" w:themeColor="accent2"/>
            </w:tcBorders>
          </w:tcPr>
          <w:p w14:paraId="341664F6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ED7D31" w:themeColor="accent2"/>
            </w:tcBorders>
          </w:tcPr>
          <w:p w14:paraId="5A2BFCAB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ED7D31" w:themeColor="accent2"/>
            </w:tcBorders>
          </w:tcPr>
          <w:p w14:paraId="64891B03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ED7D31" w:themeColor="accent2"/>
            </w:tcBorders>
            <w:shd w:val="clear" w:color="auto" w:fill="0070C0"/>
          </w:tcPr>
          <w:p w14:paraId="7ADE3BB2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ED7D31" w:themeColor="accent2"/>
            </w:tcBorders>
            <w:shd w:val="clear" w:color="auto" w:fill="0070C0"/>
          </w:tcPr>
          <w:p w14:paraId="3AA5144D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ED7D31" w:themeColor="accent2"/>
            </w:tcBorders>
            <w:shd w:val="clear" w:color="auto" w:fill="0070C0"/>
          </w:tcPr>
          <w:p w14:paraId="6A089288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ED7D31" w:themeColor="accent2"/>
            </w:tcBorders>
            <w:shd w:val="clear" w:color="auto" w:fill="0070C0"/>
          </w:tcPr>
          <w:p w14:paraId="65EA4CF6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2" w:space="0" w:color="ED7D31" w:themeColor="accent2"/>
            </w:tcBorders>
          </w:tcPr>
          <w:p w14:paraId="6897663C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ED7D31" w:themeColor="accent2"/>
            </w:tcBorders>
          </w:tcPr>
          <w:p w14:paraId="133A0914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ED7D31" w:themeColor="accent2"/>
            </w:tcBorders>
          </w:tcPr>
          <w:p w14:paraId="347B12B7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ED7D31" w:themeColor="accent2"/>
            </w:tcBorders>
          </w:tcPr>
          <w:p w14:paraId="7089D723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ED7D31" w:themeColor="accent2"/>
            </w:tcBorders>
          </w:tcPr>
          <w:p w14:paraId="730F3FB1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ED7D31" w:themeColor="accent2"/>
            </w:tcBorders>
          </w:tcPr>
          <w:p w14:paraId="2B0B4B62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ED7D31" w:themeColor="accent2"/>
            </w:tcBorders>
          </w:tcPr>
          <w:p w14:paraId="6B57BF99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ED7D31" w:themeColor="accent2"/>
            </w:tcBorders>
          </w:tcPr>
          <w:p w14:paraId="205E37FC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ED7D31" w:themeColor="accent2"/>
            </w:tcBorders>
            <w:shd w:val="clear" w:color="auto" w:fill="0070C0"/>
          </w:tcPr>
          <w:p w14:paraId="59968B7F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ED7D31" w:themeColor="accent2"/>
            </w:tcBorders>
            <w:shd w:val="clear" w:color="auto" w:fill="0070C0"/>
          </w:tcPr>
          <w:p w14:paraId="7F7275E1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ED7D31" w:themeColor="accent2"/>
            </w:tcBorders>
            <w:shd w:val="clear" w:color="auto" w:fill="0070C0"/>
          </w:tcPr>
          <w:p w14:paraId="65212469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ED7D31" w:themeColor="accent2"/>
            </w:tcBorders>
            <w:shd w:val="clear" w:color="auto" w:fill="0070C0"/>
          </w:tcPr>
          <w:p w14:paraId="437EAABC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ED7D31" w:themeColor="accent2"/>
            </w:tcBorders>
          </w:tcPr>
          <w:p w14:paraId="6D68B8EC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ED7D31" w:themeColor="accent2"/>
            </w:tcBorders>
          </w:tcPr>
          <w:p w14:paraId="658B32A3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ED7D31" w:themeColor="accent2"/>
            </w:tcBorders>
          </w:tcPr>
          <w:p w14:paraId="28228FA0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12" w:space="0" w:color="ED7D31" w:themeColor="accent2"/>
              <w:right w:val="single" w:sz="12" w:space="0" w:color="ED7D31" w:themeColor="accent2"/>
            </w:tcBorders>
          </w:tcPr>
          <w:p w14:paraId="50ECC2FE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C7D" w:rsidRPr="00E50C7D" w14:paraId="1CD9C284" w14:textId="77777777" w:rsidTr="00E50C7D">
        <w:tc>
          <w:tcPr>
            <w:tcW w:w="664" w:type="pct"/>
            <w:vMerge/>
            <w:tcBorders>
              <w:left w:val="single" w:sz="12" w:space="0" w:color="ED7D31" w:themeColor="accent2"/>
            </w:tcBorders>
          </w:tcPr>
          <w:p w14:paraId="1F56339B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14:paraId="49067BAD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  <w:r w:rsidRPr="00E50C7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2" w:type="pct"/>
            <w:shd w:val="clear" w:color="auto" w:fill="FFFFFF" w:themeFill="background1"/>
          </w:tcPr>
          <w:p w14:paraId="18C388CC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FFFFFF" w:themeFill="background1"/>
          </w:tcPr>
          <w:p w14:paraId="2063B1A2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FFFFFF" w:themeFill="background1"/>
          </w:tcPr>
          <w:p w14:paraId="2BA25E2F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FFFFFF" w:themeFill="background1"/>
          </w:tcPr>
          <w:p w14:paraId="0F03EBBF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0070C0"/>
          </w:tcPr>
          <w:p w14:paraId="2477BA7B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0070C0"/>
          </w:tcPr>
          <w:p w14:paraId="2039CE16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0070C0"/>
          </w:tcPr>
          <w:p w14:paraId="64A3EDD1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0070C0"/>
          </w:tcPr>
          <w:p w14:paraId="7FE7643B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6AFD2E8E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0DEFF8FF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4A300868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2FBF5958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14:paraId="5AD35D75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14:paraId="79B53F32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14:paraId="39465E5F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14:paraId="5B9F2A11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041DB9ED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03727438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58E147E2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558F8423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7DCD2726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4263E759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0DAF15A1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right w:val="single" w:sz="12" w:space="0" w:color="ED7D31" w:themeColor="accent2"/>
            </w:tcBorders>
          </w:tcPr>
          <w:p w14:paraId="10DD823B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C7D" w:rsidRPr="00E50C7D" w14:paraId="22F503F1" w14:textId="77777777" w:rsidTr="00E50C7D">
        <w:tc>
          <w:tcPr>
            <w:tcW w:w="664" w:type="pct"/>
            <w:vMerge/>
            <w:tcBorders>
              <w:left w:val="single" w:sz="12" w:space="0" w:color="ED7D31" w:themeColor="accent2"/>
            </w:tcBorders>
          </w:tcPr>
          <w:p w14:paraId="6907F474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14:paraId="7139F050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  <w:r w:rsidRPr="00E50C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2" w:type="pct"/>
            <w:shd w:val="clear" w:color="auto" w:fill="0070C0"/>
          </w:tcPr>
          <w:p w14:paraId="56C515A9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0070C0"/>
          </w:tcPr>
          <w:p w14:paraId="61DCE41C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0070C0"/>
          </w:tcPr>
          <w:p w14:paraId="7227FFB4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0070C0"/>
          </w:tcPr>
          <w:p w14:paraId="03898E10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4F1B9E0E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718B594C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09EDAD20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7E17697B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6336911D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3F69E212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5C12B2E4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5465B350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5C9CDFC6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0941955C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340BA983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3E72DE2E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57C27183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59899085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0D7A27AB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22508D6F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074EABA7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701BCE5A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75C844BC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right w:val="single" w:sz="12" w:space="0" w:color="ED7D31" w:themeColor="accent2"/>
            </w:tcBorders>
          </w:tcPr>
          <w:p w14:paraId="1F01CBD2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C7D" w:rsidRPr="00E50C7D" w14:paraId="7BD17510" w14:textId="77777777" w:rsidTr="00E50C7D">
        <w:tc>
          <w:tcPr>
            <w:tcW w:w="664" w:type="pct"/>
            <w:vMerge/>
            <w:tcBorders>
              <w:left w:val="single" w:sz="12" w:space="0" w:color="ED7D31" w:themeColor="accent2"/>
            </w:tcBorders>
          </w:tcPr>
          <w:p w14:paraId="2CA5076C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14:paraId="521A9007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  <w:r w:rsidRPr="00E50C7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2" w:type="pct"/>
            <w:shd w:val="clear" w:color="auto" w:fill="0070C0"/>
          </w:tcPr>
          <w:p w14:paraId="6014358E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0070C0"/>
          </w:tcPr>
          <w:p w14:paraId="025780B3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0070C0"/>
          </w:tcPr>
          <w:p w14:paraId="71F10D05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0070C0"/>
          </w:tcPr>
          <w:p w14:paraId="478D6949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170CF8A7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67ABDE0E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4772B28D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1638A18B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159A0E91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522D8593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376A3B62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0174F66C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7F1E3C36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45F8DF8D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77A4F3DE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0E2C8F13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5E799674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798DD613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515A935C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1AD3FF06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51EB5169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4B9F06E1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2ED7C87F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right w:val="single" w:sz="12" w:space="0" w:color="ED7D31" w:themeColor="accent2"/>
            </w:tcBorders>
          </w:tcPr>
          <w:p w14:paraId="2733730D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C7D" w:rsidRPr="00E50C7D" w14:paraId="3A32B371" w14:textId="77777777" w:rsidTr="00E50C7D">
        <w:tc>
          <w:tcPr>
            <w:tcW w:w="664" w:type="pct"/>
            <w:vMerge/>
            <w:tcBorders>
              <w:left w:val="single" w:sz="12" w:space="0" w:color="ED7D31" w:themeColor="accent2"/>
            </w:tcBorders>
          </w:tcPr>
          <w:p w14:paraId="2D84E19F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14:paraId="5DD05F83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  <w:r w:rsidRPr="00E50C7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2" w:type="pct"/>
          </w:tcPr>
          <w:p w14:paraId="1DECFAC3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275CB9F9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2B57429A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4DA2C9D0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0070C0"/>
          </w:tcPr>
          <w:p w14:paraId="79250F6B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0070C0"/>
          </w:tcPr>
          <w:p w14:paraId="1DCD7A6D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0070C0"/>
          </w:tcPr>
          <w:p w14:paraId="6EDE797E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0070C0"/>
          </w:tcPr>
          <w:p w14:paraId="67E7C511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41800567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675C0D4B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5176DE05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5830559C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51511BCF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2FA4C1BF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5EA9854A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286B5DF9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3A00D720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4D49ACE8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1E7B28A9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75D38FD7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50423100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165EBD9F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4B9D3076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right w:val="single" w:sz="12" w:space="0" w:color="ED7D31" w:themeColor="accent2"/>
            </w:tcBorders>
          </w:tcPr>
          <w:p w14:paraId="68590571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C7D" w:rsidRPr="00E50C7D" w14:paraId="0F729DE0" w14:textId="77777777" w:rsidTr="00E50C7D">
        <w:tc>
          <w:tcPr>
            <w:tcW w:w="664" w:type="pct"/>
            <w:vMerge/>
            <w:tcBorders>
              <w:left w:val="single" w:sz="12" w:space="0" w:color="ED7D31" w:themeColor="accent2"/>
            </w:tcBorders>
          </w:tcPr>
          <w:p w14:paraId="461AC566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14:paraId="0C13C19C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  <w:r w:rsidRPr="00E50C7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2" w:type="pct"/>
          </w:tcPr>
          <w:p w14:paraId="6CF73232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624D8EAA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5466FC2E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0DE5442F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2F757FE3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49B805E0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33C6371F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14:paraId="563D6472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0070C0"/>
          </w:tcPr>
          <w:p w14:paraId="0C434E7F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0D2712E4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2F0C6383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0952524A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362B8F1D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401E2826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5FF700C3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21E51335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6C1E8DFA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6B3992B9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1ABEBA6C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14:paraId="2202746A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5338BC4E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429CE636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0070C0"/>
          </w:tcPr>
          <w:p w14:paraId="18387259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right w:val="single" w:sz="12" w:space="0" w:color="ED7D31" w:themeColor="accent2"/>
            </w:tcBorders>
            <w:shd w:val="clear" w:color="auto" w:fill="0070C0"/>
          </w:tcPr>
          <w:p w14:paraId="488773CF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C7D" w:rsidRPr="00E50C7D" w14:paraId="38FAF485" w14:textId="77777777" w:rsidTr="00E50C7D">
        <w:tc>
          <w:tcPr>
            <w:tcW w:w="664" w:type="pct"/>
            <w:vMerge/>
            <w:tcBorders>
              <w:left w:val="single" w:sz="12" w:space="0" w:color="ED7D31" w:themeColor="accent2"/>
              <w:bottom w:val="single" w:sz="12" w:space="0" w:color="ED7D31" w:themeColor="accent2"/>
            </w:tcBorders>
          </w:tcPr>
          <w:p w14:paraId="3B1F4D67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bottom w:val="single" w:sz="12" w:space="0" w:color="ED7D31" w:themeColor="accent2"/>
            </w:tcBorders>
          </w:tcPr>
          <w:p w14:paraId="3AE936A5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  <w:r w:rsidRPr="00E50C7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2" w:type="pct"/>
            <w:tcBorders>
              <w:bottom w:val="single" w:sz="12" w:space="0" w:color="ED7D31" w:themeColor="accent2"/>
            </w:tcBorders>
            <w:shd w:val="clear" w:color="auto" w:fill="0070C0"/>
          </w:tcPr>
          <w:p w14:paraId="1FE223B2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ED7D31" w:themeColor="accent2"/>
            </w:tcBorders>
            <w:shd w:val="clear" w:color="auto" w:fill="0070C0"/>
          </w:tcPr>
          <w:p w14:paraId="41802FA4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ED7D31" w:themeColor="accent2"/>
            </w:tcBorders>
            <w:shd w:val="clear" w:color="auto" w:fill="0070C0"/>
          </w:tcPr>
          <w:p w14:paraId="6DB08775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ED7D31" w:themeColor="accent2"/>
            </w:tcBorders>
            <w:shd w:val="clear" w:color="auto" w:fill="0070C0"/>
          </w:tcPr>
          <w:p w14:paraId="28498E63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ED7D31" w:themeColor="accent2"/>
            </w:tcBorders>
          </w:tcPr>
          <w:p w14:paraId="28E8419C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ED7D31" w:themeColor="accent2"/>
            </w:tcBorders>
          </w:tcPr>
          <w:p w14:paraId="7129C8BF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ED7D31" w:themeColor="accent2"/>
            </w:tcBorders>
          </w:tcPr>
          <w:p w14:paraId="6B0747BD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ED7D31" w:themeColor="accent2"/>
            </w:tcBorders>
          </w:tcPr>
          <w:p w14:paraId="1157FD59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2" w:space="0" w:color="ED7D31" w:themeColor="accent2"/>
            </w:tcBorders>
          </w:tcPr>
          <w:p w14:paraId="779EF128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12" w:space="0" w:color="ED7D31" w:themeColor="accent2"/>
            </w:tcBorders>
          </w:tcPr>
          <w:p w14:paraId="279683B8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12" w:space="0" w:color="ED7D31" w:themeColor="accent2"/>
            </w:tcBorders>
          </w:tcPr>
          <w:p w14:paraId="5447EACE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12" w:space="0" w:color="ED7D31" w:themeColor="accent2"/>
            </w:tcBorders>
          </w:tcPr>
          <w:p w14:paraId="6607CD2E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12" w:space="0" w:color="ED7D31" w:themeColor="accent2"/>
            </w:tcBorders>
            <w:shd w:val="clear" w:color="auto" w:fill="0070C0"/>
          </w:tcPr>
          <w:p w14:paraId="54575093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12" w:space="0" w:color="ED7D31" w:themeColor="accent2"/>
            </w:tcBorders>
            <w:shd w:val="clear" w:color="auto" w:fill="0070C0"/>
          </w:tcPr>
          <w:p w14:paraId="34BB02B3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12" w:space="0" w:color="ED7D31" w:themeColor="accent2"/>
            </w:tcBorders>
            <w:shd w:val="clear" w:color="auto" w:fill="0070C0"/>
          </w:tcPr>
          <w:p w14:paraId="05636B11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12" w:space="0" w:color="ED7D31" w:themeColor="accent2"/>
            </w:tcBorders>
            <w:shd w:val="clear" w:color="auto" w:fill="0070C0"/>
          </w:tcPr>
          <w:p w14:paraId="520F1D14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12" w:space="0" w:color="ED7D31" w:themeColor="accent2"/>
            </w:tcBorders>
          </w:tcPr>
          <w:p w14:paraId="28DB610F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12" w:space="0" w:color="ED7D31" w:themeColor="accent2"/>
            </w:tcBorders>
          </w:tcPr>
          <w:p w14:paraId="0327394C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12" w:space="0" w:color="ED7D31" w:themeColor="accent2"/>
            </w:tcBorders>
          </w:tcPr>
          <w:p w14:paraId="12CDB89B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12" w:space="0" w:color="ED7D31" w:themeColor="accent2"/>
            </w:tcBorders>
          </w:tcPr>
          <w:p w14:paraId="792FDB4A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12" w:space="0" w:color="ED7D31" w:themeColor="accent2"/>
            </w:tcBorders>
          </w:tcPr>
          <w:p w14:paraId="3BFC9394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12" w:space="0" w:color="ED7D31" w:themeColor="accent2"/>
            </w:tcBorders>
          </w:tcPr>
          <w:p w14:paraId="63B66B9B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12" w:space="0" w:color="ED7D31" w:themeColor="accent2"/>
            </w:tcBorders>
          </w:tcPr>
          <w:p w14:paraId="684B0727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215E47F3" w14:textId="77777777" w:rsidR="00E50C7D" w:rsidRPr="00E50C7D" w:rsidRDefault="00E50C7D" w:rsidP="00E5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D49B14" w14:textId="77777777" w:rsidR="00E50C7D" w:rsidRDefault="00E50C7D" w:rsidP="00E50C7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E83517C" w14:textId="77777777" w:rsidR="00E50C7D" w:rsidRPr="00E50C7D" w:rsidRDefault="00E50C7D" w:rsidP="00E50C7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0C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Планируемое количество гонок для каждой команды – 8. </w:t>
      </w:r>
    </w:p>
    <w:p w14:paraId="5ED9BA3E" w14:textId="18B7EBF5" w:rsidR="00E50C7D" w:rsidRPr="00E50C7D" w:rsidRDefault="00E50C7D" w:rsidP="00E50C7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0C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Этап считается состоявшимся при проведении каждой командой 5 (пяти) гонок. При неравном количестве гонок (если нет возможности закончить недостающие гонки круга), если менее половины команд провели следующую гонку/гонки, эта гонка/</w:t>
      </w:r>
      <w:r w:rsidR="004E1A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гонк</w:t>
      </w:r>
      <w:r w:rsidRPr="00E50C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не будет засчитана; если половина или более команд провели следующую гонку, очки за эту гонку/гонки будут начислены как среднее арифметическое з</w:t>
      </w:r>
      <w:r w:rsidR="004E1A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все проведенные ранее гонки.</w:t>
      </w:r>
    </w:p>
    <w:p w14:paraId="61CABF34" w14:textId="77777777" w:rsidR="00E50C7D" w:rsidRPr="00E50C7D" w:rsidRDefault="00E50C7D" w:rsidP="00E50C7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0C7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Жеребьевка команд будет производиться с учетом рейтинга – места в НПЛ-2015; для команд, впервые участвующих в НПЛ, жеребьевка будет производиться с учетом спортивных разрядов шкиперов и алфавита.</w:t>
      </w:r>
    </w:p>
    <w:p w14:paraId="3FA77CB7" w14:textId="77777777" w:rsidR="00E50C7D" w:rsidRPr="007E6164" w:rsidRDefault="00E50C7D" w:rsidP="00DE55A5">
      <w:pPr>
        <w:tabs>
          <w:tab w:val="left" w:pos="6240"/>
        </w:tabs>
        <w:ind w:left="360"/>
        <w:rPr>
          <w:rFonts w:ascii="Times New Roman" w:hAnsi="Times New Roman" w:cs="Times New Roman"/>
          <w:sz w:val="24"/>
          <w:szCs w:val="24"/>
        </w:rPr>
      </w:pPr>
    </w:p>
    <w:sectPr w:rsidR="00E50C7D" w:rsidRPr="007E6164" w:rsidSect="00FB28B5">
      <w:headerReference w:type="default" r:id="rId11"/>
      <w:pgSz w:w="11906" w:h="16838"/>
      <w:pgMar w:top="851" w:right="850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7AC1C" w14:textId="77777777" w:rsidR="007B5303" w:rsidRDefault="007B5303" w:rsidP="00652817">
      <w:pPr>
        <w:spacing w:after="0" w:line="240" w:lineRule="auto"/>
      </w:pPr>
      <w:r>
        <w:separator/>
      </w:r>
    </w:p>
  </w:endnote>
  <w:endnote w:type="continuationSeparator" w:id="0">
    <w:p w14:paraId="692C3485" w14:textId="77777777" w:rsidR="007B5303" w:rsidRDefault="007B5303" w:rsidP="0065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D696B" w14:textId="77777777" w:rsidR="007B5303" w:rsidRDefault="007B5303" w:rsidP="00652817">
      <w:pPr>
        <w:spacing w:after="0" w:line="240" w:lineRule="auto"/>
      </w:pPr>
      <w:r>
        <w:separator/>
      </w:r>
    </w:p>
  </w:footnote>
  <w:footnote w:type="continuationSeparator" w:id="0">
    <w:p w14:paraId="44CE923C" w14:textId="77777777" w:rsidR="007B5303" w:rsidRDefault="007B5303" w:rsidP="00652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D6174" w14:textId="7AC66954" w:rsidR="003C0D1A" w:rsidRDefault="003C0D1A" w:rsidP="0099113C">
    <w:pPr>
      <w:pStyle w:val="a8"/>
    </w:pPr>
    <w:r>
      <w:rPr>
        <w:noProof/>
        <w:lang w:eastAsia="ru-RU"/>
      </w:rPr>
      <w:drawing>
        <wp:inline distT="0" distB="0" distL="0" distR="0" wp14:anchorId="28C3B5BA" wp14:editId="18973394">
          <wp:extent cx="1082139" cy="771525"/>
          <wp:effectExtent l="0" t="0" r="381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Y_logo_blue_on_white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610" cy="780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D38"/>
    <w:multiLevelType w:val="hybridMultilevel"/>
    <w:tmpl w:val="476E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731BD"/>
    <w:multiLevelType w:val="multilevel"/>
    <w:tmpl w:val="62107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BF30717"/>
    <w:multiLevelType w:val="multilevel"/>
    <w:tmpl w:val="9D52C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F070946"/>
    <w:multiLevelType w:val="hybridMultilevel"/>
    <w:tmpl w:val="274CD716"/>
    <w:lvl w:ilvl="0" w:tplc="9294B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957602"/>
    <w:multiLevelType w:val="multilevel"/>
    <w:tmpl w:val="FB92CFF8"/>
    <w:lvl w:ilvl="0">
      <w:start w:val="1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150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90" w:hanging="2160"/>
      </w:pPr>
      <w:rPr>
        <w:rFonts w:hint="default"/>
      </w:rPr>
    </w:lvl>
  </w:abstractNum>
  <w:abstractNum w:abstractNumId="5" w15:restartNumberingAfterBreak="0">
    <w:nsid w:val="69803155"/>
    <w:multiLevelType w:val="multilevel"/>
    <w:tmpl w:val="A102628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A516F49"/>
    <w:multiLevelType w:val="multilevel"/>
    <w:tmpl w:val="31D07C4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EE75BDE"/>
    <w:multiLevelType w:val="hybridMultilevel"/>
    <w:tmpl w:val="4B542C34"/>
    <w:lvl w:ilvl="0" w:tplc="1130B530">
      <w:start w:val="1"/>
      <w:numFmt w:val="bullet"/>
      <w:lvlText w:val="-"/>
      <w:lvlJc w:val="left"/>
      <w:pPr>
        <w:ind w:left="165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 w15:restartNumberingAfterBreak="0">
    <w:nsid w:val="76E7445E"/>
    <w:multiLevelType w:val="hybridMultilevel"/>
    <w:tmpl w:val="4B4E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F06A4"/>
    <w:multiLevelType w:val="multilevel"/>
    <w:tmpl w:val="F102680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6F"/>
    <w:rsid w:val="00006A46"/>
    <w:rsid w:val="00025316"/>
    <w:rsid w:val="000413FE"/>
    <w:rsid w:val="00056843"/>
    <w:rsid w:val="0005794A"/>
    <w:rsid w:val="000A4BF2"/>
    <w:rsid w:val="000D78F9"/>
    <w:rsid w:val="000D7EC3"/>
    <w:rsid w:val="000F00F8"/>
    <w:rsid w:val="001144AE"/>
    <w:rsid w:val="001254CF"/>
    <w:rsid w:val="00185821"/>
    <w:rsid w:val="0019233B"/>
    <w:rsid w:val="001B0849"/>
    <w:rsid w:val="001B46BC"/>
    <w:rsid w:val="00213D99"/>
    <w:rsid w:val="00215AED"/>
    <w:rsid w:val="0022715C"/>
    <w:rsid w:val="0026278B"/>
    <w:rsid w:val="00265FB5"/>
    <w:rsid w:val="002704D6"/>
    <w:rsid w:val="002708FA"/>
    <w:rsid w:val="00270BCD"/>
    <w:rsid w:val="00284216"/>
    <w:rsid w:val="002C1534"/>
    <w:rsid w:val="002D127D"/>
    <w:rsid w:val="002F06E7"/>
    <w:rsid w:val="00324E3E"/>
    <w:rsid w:val="00334487"/>
    <w:rsid w:val="003844D2"/>
    <w:rsid w:val="00387E3A"/>
    <w:rsid w:val="003B1288"/>
    <w:rsid w:val="003B36FE"/>
    <w:rsid w:val="003B638F"/>
    <w:rsid w:val="003C0D1A"/>
    <w:rsid w:val="003E2D7A"/>
    <w:rsid w:val="003E58E8"/>
    <w:rsid w:val="003F03B3"/>
    <w:rsid w:val="003F2202"/>
    <w:rsid w:val="003F5E4E"/>
    <w:rsid w:val="004248FB"/>
    <w:rsid w:val="00445412"/>
    <w:rsid w:val="00447B83"/>
    <w:rsid w:val="00480074"/>
    <w:rsid w:val="004869C8"/>
    <w:rsid w:val="0049697D"/>
    <w:rsid w:val="004A2A30"/>
    <w:rsid w:val="004D24A2"/>
    <w:rsid w:val="004E1A4D"/>
    <w:rsid w:val="004F0EBF"/>
    <w:rsid w:val="00507F61"/>
    <w:rsid w:val="005311C4"/>
    <w:rsid w:val="00536643"/>
    <w:rsid w:val="005448AE"/>
    <w:rsid w:val="005559B5"/>
    <w:rsid w:val="005A5EBD"/>
    <w:rsid w:val="005A6EE5"/>
    <w:rsid w:val="005B1B60"/>
    <w:rsid w:val="005C007F"/>
    <w:rsid w:val="005D5AE1"/>
    <w:rsid w:val="005E20C1"/>
    <w:rsid w:val="005F5396"/>
    <w:rsid w:val="00607153"/>
    <w:rsid w:val="00652817"/>
    <w:rsid w:val="006535F6"/>
    <w:rsid w:val="006646FA"/>
    <w:rsid w:val="00670B3F"/>
    <w:rsid w:val="00684C0F"/>
    <w:rsid w:val="00687A50"/>
    <w:rsid w:val="00693E21"/>
    <w:rsid w:val="006B109A"/>
    <w:rsid w:val="006B1942"/>
    <w:rsid w:val="006C0F26"/>
    <w:rsid w:val="006D4678"/>
    <w:rsid w:val="006E74D9"/>
    <w:rsid w:val="00702E6C"/>
    <w:rsid w:val="0070407E"/>
    <w:rsid w:val="00731621"/>
    <w:rsid w:val="00740EF9"/>
    <w:rsid w:val="007556F6"/>
    <w:rsid w:val="0076725C"/>
    <w:rsid w:val="007821B5"/>
    <w:rsid w:val="007A5FDB"/>
    <w:rsid w:val="007B5303"/>
    <w:rsid w:val="007C34D1"/>
    <w:rsid w:val="007E6164"/>
    <w:rsid w:val="0082188C"/>
    <w:rsid w:val="00821D14"/>
    <w:rsid w:val="0082229D"/>
    <w:rsid w:val="00855ECC"/>
    <w:rsid w:val="00872AAA"/>
    <w:rsid w:val="00893AE2"/>
    <w:rsid w:val="008959FF"/>
    <w:rsid w:val="008A10BC"/>
    <w:rsid w:val="008C386F"/>
    <w:rsid w:val="008C581B"/>
    <w:rsid w:val="008C6872"/>
    <w:rsid w:val="008F2F49"/>
    <w:rsid w:val="00906A3B"/>
    <w:rsid w:val="00965E0E"/>
    <w:rsid w:val="0096781E"/>
    <w:rsid w:val="00985419"/>
    <w:rsid w:val="0099113C"/>
    <w:rsid w:val="009B0CA2"/>
    <w:rsid w:val="009B159A"/>
    <w:rsid w:val="009D52BF"/>
    <w:rsid w:val="009E2A0A"/>
    <w:rsid w:val="009F5D11"/>
    <w:rsid w:val="00A213DE"/>
    <w:rsid w:val="00A27C39"/>
    <w:rsid w:val="00A3764F"/>
    <w:rsid w:val="00A62DC4"/>
    <w:rsid w:val="00A65B78"/>
    <w:rsid w:val="00A72FD9"/>
    <w:rsid w:val="00AD2DAE"/>
    <w:rsid w:val="00B30FC1"/>
    <w:rsid w:val="00B43D1E"/>
    <w:rsid w:val="00B8201F"/>
    <w:rsid w:val="00B852ED"/>
    <w:rsid w:val="00BB5225"/>
    <w:rsid w:val="00BB6EFE"/>
    <w:rsid w:val="00BC4B79"/>
    <w:rsid w:val="00BF0841"/>
    <w:rsid w:val="00C51330"/>
    <w:rsid w:val="00C54FE9"/>
    <w:rsid w:val="00C664BE"/>
    <w:rsid w:val="00C77D3A"/>
    <w:rsid w:val="00CA57A1"/>
    <w:rsid w:val="00CA7D1D"/>
    <w:rsid w:val="00CF076A"/>
    <w:rsid w:val="00CF1162"/>
    <w:rsid w:val="00D02CEC"/>
    <w:rsid w:val="00D122E3"/>
    <w:rsid w:val="00D13C71"/>
    <w:rsid w:val="00D5750D"/>
    <w:rsid w:val="00DB0884"/>
    <w:rsid w:val="00DC4D0E"/>
    <w:rsid w:val="00DD5C25"/>
    <w:rsid w:val="00DE4197"/>
    <w:rsid w:val="00DE55A5"/>
    <w:rsid w:val="00DF243F"/>
    <w:rsid w:val="00E359AF"/>
    <w:rsid w:val="00E47A7B"/>
    <w:rsid w:val="00E50C7D"/>
    <w:rsid w:val="00E51F6F"/>
    <w:rsid w:val="00E57855"/>
    <w:rsid w:val="00E62C84"/>
    <w:rsid w:val="00E94492"/>
    <w:rsid w:val="00EA316B"/>
    <w:rsid w:val="00EE43E5"/>
    <w:rsid w:val="00F03FA1"/>
    <w:rsid w:val="00F2067C"/>
    <w:rsid w:val="00F32E69"/>
    <w:rsid w:val="00F7193C"/>
    <w:rsid w:val="00F83765"/>
    <w:rsid w:val="00F83F7A"/>
    <w:rsid w:val="00FA144A"/>
    <w:rsid w:val="00FA287B"/>
    <w:rsid w:val="00FB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945135"/>
  <w15:docId w15:val="{5C28E8E6-457B-455E-A0E1-8B21C8B1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1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06E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07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44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48A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52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2817"/>
  </w:style>
  <w:style w:type="paragraph" w:styleId="aa">
    <w:name w:val="footer"/>
    <w:basedOn w:val="a"/>
    <w:link w:val="ab"/>
    <w:uiPriority w:val="99"/>
    <w:unhideWhenUsed/>
    <w:rsid w:val="00652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2817"/>
  </w:style>
  <w:style w:type="paragraph" w:styleId="ac">
    <w:name w:val="Normal (Web)"/>
    <w:basedOn w:val="a"/>
    <w:uiPriority w:val="99"/>
    <w:semiHidden/>
    <w:unhideWhenUsed/>
    <w:rsid w:val="0000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D13C7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13C7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13C7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13C7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13C71"/>
    <w:rPr>
      <w:b/>
      <w:bCs/>
      <w:sz w:val="20"/>
      <w:szCs w:val="20"/>
    </w:rPr>
  </w:style>
  <w:style w:type="paragraph" w:customStyle="1" w:styleId="af2">
    <w:name w:val="обк"/>
    <w:basedOn w:val="a"/>
    <w:rsid w:val="004248FB"/>
    <w:pPr>
      <w:suppressAutoHyphens/>
      <w:spacing w:after="0" w:line="240" w:lineRule="auto"/>
      <w:ind w:firstLine="170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FA144A"/>
  </w:style>
  <w:style w:type="table" w:customStyle="1" w:styleId="1">
    <w:name w:val="Сетка таблицы1"/>
    <w:basedOn w:val="a1"/>
    <w:next w:val="a5"/>
    <w:uiPriority w:val="59"/>
    <w:rsid w:val="003C0D1A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3C0D1A"/>
    <w:pPr>
      <w:spacing w:after="0" w:line="240" w:lineRule="auto"/>
    </w:pPr>
  </w:style>
  <w:style w:type="table" w:customStyle="1" w:styleId="2">
    <w:name w:val="Сетка таблицы2"/>
    <w:basedOn w:val="a1"/>
    <w:next w:val="a5"/>
    <w:uiPriority w:val="39"/>
    <w:rsid w:val="00E50C7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22F65135F313D45A292DBDE140365D2" ma:contentTypeVersion="4" ma:contentTypeDescription="Создание документа." ma:contentTypeScope="" ma:versionID="fa59a7f08bc4eadafec1cb70cc81abde">
  <xsd:schema xmlns:xsd="http://www.w3.org/2001/XMLSchema" xmlns:xs="http://www.w3.org/2001/XMLSchema" xmlns:p="http://schemas.microsoft.com/office/2006/metadata/properties" xmlns:ns1="http://schemas.microsoft.com/sharepoint/v3" xmlns:ns2="da36634c-7c08-4b68-b430-322440846a07" targetNamespace="http://schemas.microsoft.com/office/2006/metadata/properties" ma:root="true" ma:fieldsID="57183b26f33d80ec081a02a3f6508257" ns1:_="" ns2:_="">
    <xsd:import namespace="http://schemas.microsoft.com/sharepoint/v3"/>
    <xsd:import namespace="da36634c-7c08-4b68-b430-322440846a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Мгн. сообщения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6634c-7c08-4b68-b430-322440846a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Хэш подсказки о совместном доступе" ma:internalName="SharingHintHash" ma:readOnly="true">
      <xsd:simpleType>
        <xsd:restriction base="dms:Text"/>
      </xsd:simple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72BF57-6592-42CF-8A5A-4B6196DBEB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E626EA3-873B-43F5-B377-9DE474E50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36634c-7c08-4b68-b430-322440846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077265-1028-4F84-8C2A-48FECE3D86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11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Чернятович</dc:creator>
  <cp:keywords/>
  <dc:description/>
  <cp:lastModifiedBy>Лина Холина</cp:lastModifiedBy>
  <cp:revision>14</cp:revision>
  <cp:lastPrinted>2016-02-02T11:41:00Z</cp:lastPrinted>
  <dcterms:created xsi:type="dcterms:W3CDTF">2016-02-01T10:27:00Z</dcterms:created>
  <dcterms:modified xsi:type="dcterms:W3CDTF">2016-02-03T19:37:00Z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0x010100E22F65135F313D45A292DBDE140365D2</vt:lpwstr>
  </property>
</Properties>
</file>