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D2" w:rsidRPr="003035D2" w:rsidRDefault="003035D2" w:rsidP="003035D2">
      <w:pPr>
        <w:rPr>
          <w:b/>
        </w:rPr>
      </w:pPr>
      <w:r w:rsidRPr="003035D2">
        <w:rPr>
          <w:b/>
        </w:rPr>
        <w:t>Д</w:t>
      </w:r>
      <w:r w:rsidRPr="003035D2">
        <w:rPr>
          <w:b/>
        </w:rPr>
        <w:t>ат</w:t>
      </w:r>
      <w:r w:rsidRPr="003035D2">
        <w:rPr>
          <w:b/>
        </w:rPr>
        <w:t>ы семинаров по матчевым гонкам.</w:t>
      </w:r>
    </w:p>
    <w:p w:rsidR="003035D2" w:rsidRDefault="003035D2" w:rsidP="003035D2">
      <w:r>
        <w:t>Ведущий</w:t>
      </w:r>
      <w:r>
        <w:t xml:space="preserve"> семинаров в Парусной Академии: Геннадий Шараев</w:t>
      </w:r>
      <w:r>
        <w:t xml:space="preserve">, </w:t>
      </w:r>
      <w:proofErr w:type="spellStart"/>
      <w:r>
        <w:t>А</w:t>
      </w:r>
      <w:r>
        <w:t>мпайр</w:t>
      </w:r>
      <w:proofErr w:type="spellEnd"/>
      <w:r>
        <w:t xml:space="preserve"> России, Судья 1 категории</w:t>
      </w:r>
    </w:p>
    <w:p w:rsidR="003035D2" w:rsidRPr="003035D2" w:rsidRDefault="003035D2" w:rsidP="003035D2">
      <w:pPr>
        <w:rPr>
          <w:b/>
        </w:rPr>
      </w:pPr>
      <w:r w:rsidRPr="003035D2">
        <w:rPr>
          <w:b/>
        </w:rPr>
        <w:t xml:space="preserve">1 семинар: Матчевые гонки. Разбор </w:t>
      </w:r>
      <w:proofErr w:type="spellStart"/>
      <w:r w:rsidRPr="003035D2">
        <w:rPr>
          <w:b/>
        </w:rPr>
        <w:t>протестовых</w:t>
      </w:r>
      <w:proofErr w:type="spellEnd"/>
      <w:r w:rsidRPr="003035D2">
        <w:rPr>
          <w:b/>
        </w:rPr>
        <w:t xml:space="preserve"> ситуаций на матчах - от клубных до Чемпион</w:t>
      </w:r>
      <w:r w:rsidRPr="003035D2">
        <w:rPr>
          <w:b/>
        </w:rPr>
        <w:t>атов страны, континентов и мира</w:t>
      </w:r>
    </w:p>
    <w:p w:rsidR="003035D2" w:rsidRDefault="003035D2" w:rsidP="003035D2">
      <w:r>
        <w:t>27 января 19:00</w:t>
      </w:r>
    </w:p>
    <w:p w:rsidR="003035D2" w:rsidRPr="003035D2" w:rsidRDefault="003035D2" w:rsidP="003035D2">
      <w:pPr>
        <w:rPr>
          <w:b/>
        </w:rPr>
      </w:pPr>
      <w:r w:rsidRPr="003035D2">
        <w:rPr>
          <w:b/>
        </w:rPr>
        <w:t xml:space="preserve">2 семинар: Правила парусных гонок. Матчевые гонки. Разбор интересных моментов </w:t>
      </w:r>
      <w:r>
        <w:rPr>
          <w:b/>
        </w:rPr>
        <w:t>в матчах с точки зрения правил.</w:t>
      </w:r>
    </w:p>
    <w:p w:rsidR="003035D2" w:rsidRDefault="003035D2" w:rsidP="003035D2">
      <w:r>
        <w:t>24 фев</w:t>
      </w:r>
      <w:r>
        <w:t>раля 19:00</w:t>
      </w:r>
    </w:p>
    <w:p w:rsidR="003035D2" w:rsidRPr="003035D2" w:rsidRDefault="003035D2" w:rsidP="003035D2">
      <w:pPr>
        <w:rPr>
          <w:b/>
        </w:rPr>
      </w:pPr>
      <w:r w:rsidRPr="003035D2">
        <w:rPr>
          <w:b/>
        </w:rPr>
        <w:t xml:space="preserve">3 семинар: Семинар для </w:t>
      </w:r>
      <w:proofErr w:type="spellStart"/>
      <w:r w:rsidRPr="003035D2">
        <w:rPr>
          <w:b/>
        </w:rPr>
        <w:t>ампайров</w:t>
      </w:r>
      <w:proofErr w:type="spellEnd"/>
      <w:r w:rsidRPr="003035D2">
        <w:rPr>
          <w:b/>
        </w:rPr>
        <w:t xml:space="preserve">-стажеров и всех, кто причастен к </w:t>
      </w:r>
      <w:proofErr w:type="gramStart"/>
      <w:r w:rsidRPr="003035D2">
        <w:rPr>
          <w:b/>
        </w:rPr>
        <w:t>ма</w:t>
      </w:r>
      <w:r>
        <w:rPr>
          <w:b/>
        </w:rPr>
        <w:t>тч-рейсам</w:t>
      </w:r>
      <w:proofErr w:type="gramEnd"/>
      <w:r>
        <w:rPr>
          <w:b/>
        </w:rPr>
        <w:t>, включая спортсменов.</w:t>
      </w:r>
    </w:p>
    <w:p w:rsidR="00224B08" w:rsidRDefault="003035D2" w:rsidP="003035D2">
      <w:r>
        <w:t>24 марта 19:0</w:t>
      </w:r>
      <w:r>
        <w:t>0</w:t>
      </w:r>
    </w:p>
    <w:p w:rsidR="00860101" w:rsidRDefault="00860101" w:rsidP="00860101">
      <w:pPr>
        <w:rPr>
          <w:b/>
        </w:rPr>
      </w:pPr>
      <w:r w:rsidRPr="00860101">
        <w:rPr>
          <w:b/>
        </w:rPr>
        <w:t>Цикл семинаров – Основы метеорологии (6 семинаров)</w:t>
      </w:r>
    </w:p>
    <w:p w:rsidR="00860101" w:rsidRPr="00860101" w:rsidRDefault="00860101" w:rsidP="00860101">
      <w:pPr>
        <w:rPr>
          <w:b/>
        </w:rPr>
      </w:pPr>
      <w:r>
        <w:rPr>
          <w:b/>
        </w:rPr>
        <w:t>Лектор: Леонид Дубейковский</w:t>
      </w:r>
    </w:p>
    <w:p w:rsidR="00860101" w:rsidRDefault="00860101" w:rsidP="00860101">
      <w:r>
        <w:t xml:space="preserve"> </w:t>
      </w:r>
      <w:r>
        <w:t>(№1 и №2 из 6) ОСНОВЫ ДИНАМИКИ АТМОСФЕРНЫХ ПРОЦЕССОВ</w:t>
      </w:r>
    </w:p>
    <w:p w:rsidR="00860101" w:rsidRDefault="00860101" w:rsidP="00860101">
      <w:r>
        <w:t>20 января 2021 – 1 ч</w:t>
      </w:r>
      <w:r>
        <w:t xml:space="preserve">асть, 22 января 2021 – 2 часть </w:t>
      </w:r>
    </w:p>
    <w:p w:rsidR="00860101" w:rsidRDefault="00860101" w:rsidP="00860101">
      <w:r>
        <w:t>(№3 из 6) КОНВЕКТИВНЫЕ ОБЛАКА</w:t>
      </w:r>
    </w:p>
    <w:p w:rsidR="00860101" w:rsidRDefault="00860101" w:rsidP="00860101">
      <w:r>
        <w:t>25 января 2021</w:t>
      </w:r>
    </w:p>
    <w:p w:rsidR="00860101" w:rsidRDefault="00860101" w:rsidP="00860101">
      <w:r>
        <w:t>(№4 и №5 из 6) ЛОКАЛЬНЫЕ МЕТЕОРОЛОГИЧЕСКИЕ ПРОЦЕССЫ</w:t>
      </w:r>
    </w:p>
    <w:p w:rsidR="00860101" w:rsidRDefault="00860101" w:rsidP="00860101">
      <w:r>
        <w:t xml:space="preserve">27 января 2021 – 1 </w:t>
      </w:r>
      <w:r>
        <w:t>часть, 29 января 2021 – 2 часть</w:t>
      </w:r>
    </w:p>
    <w:p w:rsidR="00860101" w:rsidRDefault="00860101" w:rsidP="00860101">
      <w:r>
        <w:t>(№6 из 6) ОСНОВЫ СИНОПТИЧЕСКОЙ МЕТЕОРОЛОГИИ</w:t>
      </w:r>
    </w:p>
    <w:p w:rsidR="003035D2" w:rsidRDefault="00860101" w:rsidP="00860101">
      <w:r>
        <w:t>1 февраля 2021</w:t>
      </w:r>
    </w:p>
    <w:p w:rsidR="00860101" w:rsidRPr="00860101" w:rsidRDefault="00860101" w:rsidP="00860101">
      <w:pPr>
        <w:rPr>
          <w:b/>
        </w:rPr>
      </w:pPr>
      <w:r w:rsidRPr="00860101">
        <w:rPr>
          <w:b/>
        </w:rPr>
        <w:t>Цикл семинаров – Настройка парусов и такелажа. (8 семинаров)</w:t>
      </w:r>
    </w:p>
    <w:p w:rsidR="00860101" w:rsidRPr="00860101" w:rsidRDefault="00860101" w:rsidP="00860101">
      <w:pPr>
        <w:rPr>
          <w:b/>
        </w:rPr>
      </w:pPr>
      <w:r w:rsidRPr="00860101">
        <w:rPr>
          <w:b/>
        </w:rPr>
        <w:t>Лектор: Александр Ермолаев</w:t>
      </w:r>
    </w:p>
    <w:p w:rsidR="00860101" w:rsidRDefault="00860101" w:rsidP="00860101">
      <w:r>
        <w:t>(№1 из 8) ГИДРОДИНАМИКА ЯХТЫ</w:t>
      </w:r>
    </w:p>
    <w:p w:rsidR="00860101" w:rsidRDefault="00860101" w:rsidP="00860101">
      <w:r>
        <w:t>9 февраля 2021</w:t>
      </w:r>
    </w:p>
    <w:p w:rsidR="00860101" w:rsidRDefault="00860101" w:rsidP="00860101">
      <w:r>
        <w:t>(№2 из 8) АЭРОДИНАМИКА ЯХТЫ</w:t>
      </w:r>
    </w:p>
    <w:p w:rsidR="00860101" w:rsidRDefault="00860101" w:rsidP="00860101">
      <w:r>
        <w:t>11 февраля 2021</w:t>
      </w:r>
    </w:p>
    <w:p w:rsidR="00860101" w:rsidRDefault="00860101" w:rsidP="00860101">
      <w:r>
        <w:t>(№3 из 8) РАНГОУТ И ТАКЕЛАЖ ЯХТЫ</w:t>
      </w:r>
    </w:p>
    <w:p w:rsidR="00860101" w:rsidRDefault="00860101" w:rsidP="00860101">
      <w:r>
        <w:t>16 февраля 2021</w:t>
      </w:r>
    </w:p>
    <w:p w:rsidR="00860101" w:rsidRDefault="00860101" w:rsidP="00860101">
      <w:r>
        <w:t>(№4 из 8) СТАКСЕЛЬ – 1 ЧАСТЬ</w:t>
      </w:r>
    </w:p>
    <w:p w:rsidR="00860101" w:rsidRDefault="00860101" w:rsidP="00860101">
      <w:r>
        <w:lastRenderedPageBreak/>
        <w:t>18 февраля 2021</w:t>
      </w:r>
    </w:p>
    <w:p w:rsidR="00860101" w:rsidRDefault="00860101" w:rsidP="00860101">
      <w:r>
        <w:t>(№5 из 8) СТАКСЕЛЬ – 2 ЧАСТЬ</w:t>
      </w:r>
    </w:p>
    <w:p w:rsidR="00860101" w:rsidRDefault="00860101" w:rsidP="00860101">
      <w:r>
        <w:t>25 февраля 2021</w:t>
      </w:r>
    </w:p>
    <w:p w:rsidR="00860101" w:rsidRDefault="00860101" w:rsidP="00860101">
      <w:r>
        <w:t>(№6 из 8) ГРОТ</w:t>
      </w:r>
    </w:p>
    <w:p w:rsidR="00860101" w:rsidRDefault="00860101" w:rsidP="00860101">
      <w:r>
        <w:t>2 марта 2021</w:t>
      </w:r>
    </w:p>
    <w:p w:rsidR="00860101" w:rsidRDefault="00860101" w:rsidP="00860101">
      <w:r>
        <w:t>(№7 из 8) ГЕННАКЕР</w:t>
      </w:r>
    </w:p>
    <w:p w:rsidR="00860101" w:rsidRDefault="00860101" w:rsidP="00860101">
      <w:r>
        <w:t>4 марта 2021</w:t>
      </w:r>
    </w:p>
    <w:p w:rsidR="00860101" w:rsidRDefault="00860101" w:rsidP="00860101">
      <w:r>
        <w:t>(№8 из 8) СПИНАКЕР</w:t>
      </w:r>
    </w:p>
    <w:p w:rsidR="00860101" w:rsidRDefault="00860101" w:rsidP="00860101">
      <w:r>
        <w:t>9 марта 2021</w:t>
      </w:r>
    </w:p>
    <w:p w:rsidR="00860101" w:rsidRPr="00860101" w:rsidRDefault="00860101" w:rsidP="00860101">
      <w:pPr>
        <w:rPr>
          <w:b/>
        </w:rPr>
      </w:pPr>
      <w:r w:rsidRPr="00860101">
        <w:rPr>
          <w:b/>
        </w:rPr>
        <w:t>Цикл семинаров – Практическая навигация. «Вспомнить все» (4 семинара)</w:t>
      </w:r>
    </w:p>
    <w:p w:rsidR="00860101" w:rsidRPr="00860101" w:rsidRDefault="00860101" w:rsidP="00860101">
      <w:pPr>
        <w:rPr>
          <w:b/>
        </w:rPr>
      </w:pPr>
      <w:r w:rsidRPr="00860101">
        <w:rPr>
          <w:b/>
        </w:rPr>
        <w:t>Лектор: Олег Назаров</w:t>
      </w:r>
    </w:p>
    <w:p w:rsidR="00860101" w:rsidRDefault="00860101" w:rsidP="00860101">
      <w:r>
        <w:t xml:space="preserve">(№1 из 4) ОСНОВНЫЕ ОПРЕДЕЛЕНИЯ В НАВИГАЦИИ </w:t>
      </w:r>
    </w:p>
    <w:p w:rsidR="00860101" w:rsidRDefault="00860101" w:rsidP="00860101">
      <w:r>
        <w:t>ОПРЕДЕЛЕНИЕ МЕСТА ПО ВИДИМЫМ ОРИЕНТИРАМ</w:t>
      </w:r>
    </w:p>
    <w:p w:rsidR="00860101" w:rsidRDefault="00860101" w:rsidP="00860101">
      <w:r>
        <w:t>6 февраля 2021</w:t>
      </w:r>
    </w:p>
    <w:p w:rsidR="00860101" w:rsidRDefault="00860101" w:rsidP="00860101">
      <w:r>
        <w:t>(№2 из 4) ЛОЦИЯ. ПРАКТИКА С КАРТАМИ</w:t>
      </w:r>
    </w:p>
    <w:p w:rsidR="00860101" w:rsidRDefault="00860101" w:rsidP="00860101">
      <w:r>
        <w:t>7 февраля 2021</w:t>
      </w:r>
    </w:p>
    <w:p w:rsidR="00860101" w:rsidRDefault="00860101" w:rsidP="00860101">
      <w:r>
        <w:t>(№3 из 4) ОПРЕДЕЛЕНИЕ МЕСТОНАХОЖДЕНИЯ ЯХТЫ ГРАФИЧЕСКИМ СЧИСЛЕНИЕМ</w:t>
      </w:r>
    </w:p>
    <w:p w:rsidR="00860101" w:rsidRDefault="00860101" w:rsidP="00860101">
      <w:r>
        <w:t>13 февраля 2021</w:t>
      </w:r>
    </w:p>
    <w:p w:rsidR="00860101" w:rsidRDefault="00860101" w:rsidP="00860101">
      <w:r>
        <w:t>(№4 из 4) ПРЕДВАРИТЕЛЬНАЯ И ИСПОЛНИТЕЛЬНАЯ ПРОКЛАДКА МАРШРУТА. ПРАКТИКА</w:t>
      </w:r>
    </w:p>
    <w:p w:rsidR="00860101" w:rsidRDefault="00860101" w:rsidP="00860101">
      <w:r>
        <w:t>14 февраля 2021</w:t>
      </w:r>
    </w:p>
    <w:p w:rsidR="00860101" w:rsidRDefault="00860101" w:rsidP="00860101">
      <w:bookmarkStart w:id="0" w:name="_GoBack"/>
      <w:bookmarkEnd w:id="0"/>
    </w:p>
    <w:sectPr w:rsidR="0086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D2"/>
    <w:rsid w:val="00224B08"/>
    <w:rsid w:val="003035D2"/>
    <w:rsid w:val="008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Белова</dc:creator>
  <cp:lastModifiedBy>Полина Белова</cp:lastModifiedBy>
  <cp:revision>1</cp:revision>
  <dcterms:created xsi:type="dcterms:W3CDTF">2021-01-18T12:13:00Z</dcterms:created>
  <dcterms:modified xsi:type="dcterms:W3CDTF">2021-01-18T14:29:00Z</dcterms:modified>
</cp:coreProperties>
</file>